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EFC7" w14:textId="77777777" w:rsidR="005B6358" w:rsidRDefault="005B6358" w:rsidP="00901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8B084" w14:textId="3F96D256" w:rsidR="005B6358" w:rsidRDefault="005B6358" w:rsidP="00901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56C41" w14:textId="5C1368DC" w:rsidR="00B46E82" w:rsidRDefault="0090114F" w:rsidP="00901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83">
        <w:rPr>
          <w:rFonts w:ascii="Times New Roman" w:hAnsi="Times New Roman" w:cs="Times New Roman"/>
          <w:b/>
          <w:sz w:val="24"/>
          <w:szCs w:val="24"/>
        </w:rPr>
        <w:t xml:space="preserve">GÜVENLİK STRATEJİLERİ DERGİSİ </w:t>
      </w:r>
    </w:p>
    <w:p w14:paraId="5BB923FD" w14:textId="3F746380" w:rsidR="0090114F" w:rsidRDefault="00B46E82" w:rsidP="00901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YAZARLAR İÇİN </w:t>
      </w:r>
      <w:r w:rsidR="0090114F" w:rsidRPr="00767E83">
        <w:rPr>
          <w:rFonts w:ascii="Times New Roman" w:hAnsi="Times New Roman" w:cs="Times New Roman"/>
          <w:b/>
          <w:sz w:val="24"/>
          <w:szCs w:val="24"/>
        </w:rPr>
        <w:t xml:space="preserve">ADAY MAKALE </w:t>
      </w:r>
      <w:r>
        <w:rPr>
          <w:rFonts w:ascii="Times New Roman" w:hAnsi="Times New Roman" w:cs="Times New Roman"/>
          <w:b/>
          <w:sz w:val="24"/>
          <w:szCs w:val="24"/>
        </w:rPr>
        <w:t>ÖN KONTROL LİSTESİ</w:t>
      </w:r>
    </w:p>
    <w:p w14:paraId="55A8EA75" w14:textId="77777777" w:rsidR="0090114F" w:rsidRDefault="0090114F" w:rsidP="0090114F">
      <w:pPr>
        <w:spacing w:after="0" w:line="240" w:lineRule="auto"/>
        <w:ind w:left="2832" w:right="-166" w:hanging="2832"/>
        <w:rPr>
          <w:rFonts w:ascii="Times New Roman" w:hAnsi="Times New Roman" w:cs="Times New Roman"/>
          <w:b/>
          <w:sz w:val="24"/>
          <w:szCs w:val="24"/>
        </w:rPr>
      </w:pPr>
      <w:r w:rsidRPr="00285DA7">
        <w:rPr>
          <w:rFonts w:ascii="Times New Roman" w:hAnsi="Times New Roman" w:cs="Times New Roman"/>
          <w:b/>
          <w:sz w:val="24"/>
          <w:szCs w:val="24"/>
        </w:rPr>
        <w:t>MAKALENİN BAŞLIĞI</w:t>
      </w:r>
      <w:r w:rsidRPr="00285DA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03311FBB" w14:textId="7B353ECC" w:rsidR="0090114F" w:rsidRDefault="0090114F" w:rsidP="0090114F">
      <w:pPr>
        <w:spacing w:after="0" w:line="240" w:lineRule="auto"/>
        <w:ind w:left="2832" w:right="-166" w:hanging="2832"/>
        <w:rPr>
          <w:rFonts w:ascii="Times New Roman" w:hAnsi="Times New Roman" w:cs="Times New Roman"/>
          <w:b/>
          <w:sz w:val="24"/>
          <w:szCs w:val="24"/>
        </w:rPr>
      </w:pPr>
      <w:r w:rsidRPr="00285DA7">
        <w:rPr>
          <w:rFonts w:ascii="Times New Roman" w:hAnsi="Times New Roman" w:cs="Times New Roman"/>
          <w:b/>
          <w:sz w:val="24"/>
          <w:szCs w:val="24"/>
        </w:rPr>
        <w:t>MAKALENİN YAZARI</w:t>
      </w:r>
      <w:r w:rsidRPr="00285DA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6CEE8181" w14:textId="77777777" w:rsidR="00AB175D" w:rsidRPr="00936999" w:rsidRDefault="00AB175D" w:rsidP="0090114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29"/>
        <w:gridCol w:w="1842"/>
        <w:gridCol w:w="1843"/>
        <w:gridCol w:w="1843"/>
      </w:tblGrid>
      <w:tr w:rsidR="0090114F" w:rsidRPr="005B6358" w14:paraId="2AB761D2" w14:textId="77777777" w:rsidTr="006D38F4">
        <w:trPr>
          <w:trHeight w:val="268"/>
        </w:trPr>
        <w:tc>
          <w:tcPr>
            <w:tcW w:w="5529" w:type="dxa"/>
            <w:vAlign w:val="center"/>
          </w:tcPr>
          <w:p w14:paraId="14EB1AC4" w14:textId="77777777" w:rsidR="0090114F" w:rsidRPr="005B6358" w:rsidRDefault="0090114F" w:rsidP="00A02B8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6E9012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1843" w:type="dxa"/>
          </w:tcPr>
          <w:p w14:paraId="1E99C53A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Hayır</w:t>
            </w:r>
          </w:p>
        </w:tc>
        <w:tc>
          <w:tcPr>
            <w:tcW w:w="1843" w:type="dxa"/>
          </w:tcPr>
          <w:p w14:paraId="0C300EE0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</w:tr>
      <w:tr w:rsidR="0090114F" w:rsidRPr="005B6358" w14:paraId="7725771F" w14:textId="77777777" w:rsidTr="00A97106">
        <w:tc>
          <w:tcPr>
            <w:tcW w:w="5529" w:type="dxa"/>
            <w:shd w:val="clear" w:color="auto" w:fill="auto"/>
            <w:vAlign w:val="center"/>
          </w:tcPr>
          <w:p w14:paraId="583082D7" w14:textId="77777777" w:rsidR="0090114F" w:rsidRPr="005B6358" w:rsidRDefault="0090114F" w:rsidP="00A02B8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Makalenin başlığı doğru yerde mi?</w:t>
            </w:r>
          </w:p>
        </w:tc>
        <w:tc>
          <w:tcPr>
            <w:tcW w:w="1842" w:type="dxa"/>
            <w:vAlign w:val="center"/>
          </w:tcPr>
          <w:p w14:paraId="58184BDE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2374B7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416DFD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670ADC1E" w14:textId="77777777" w:rsidTr="00A97106">
        <w:tc>
          <w:tcPr>
            <w:tcW w:w="5529" w:type="dxa"/>
            <w:shd w:val="clear" w:color="auto" w:fill="auto"/>
            <w:vAlign w:val="center"/>
          </w:tcPr>
          <w:p w14:paraId="7357D5E5" w14:textId="77777777" w:rsidR="0090114F" w:rsidRPr="005B6358" w:rsidRDefault="0090114F" w:rsidP="00A02B8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Başlığın Türkçe ve İngilizce hali var mı?</w:t>
            </w:r>
          </w:p>
        </w:tc>
        <w:tc>
          <w:tcPr>
            <w:tcW w:w="1842" w:type="dxa"/>
            <w:vAlign w:val="center"/>
          </w:tcPr>
          <w:p w14:paraId="0BB5B94A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92128A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DE1CFC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66647044" w14:textId="77777777" w:rsidTr="00A97106">
        <w:tc>
          <w:tcPr>
            <w:tcW w:w="5529" w:type="dxa"/>
            <w:shd w:val="clear" w:color="auto" w:fill="auto"/>
            <w:vAlign w:val="center"/>
          </w:tcPr>
          <w:p w14:paraId="26AB4C4F" w14:textId="77777777" w:rsidR="0090114F" w:rsidRPr="005B6358" w:rsidRDefault="0090114F" w:rsidP="00A02B8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Yazarın adı ve soyadı var mı?</w:t>
            </w:r>
          </w:p>
        </w:tc>
        <w:tc>
          <w:tcPr>
            <w:tcW w:w="1842" w:type="dxa"/>
            <w:vAlign w:val="center"/>
          </w:tcPr>
          <w:p w14:paraId="149B2B46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D7D53A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1BDFC6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7D28A8D8" w14:textId="77777777" w:rsidTr="00A97106">
        <w:tc>
          <w:tcPr>
            <w:tcW w:w="5529" w:type="dxa"/>
            <w:shd w:val="clear" w:color="auto" w:fill="auto"/>
            <w:vAlign w:val="center"/>
          </w:tcPr>
          <w:p w14:paraId="3633C987" w14:textId="77777777" w:rsidR="0090114F" w:rsidRPr="005B6358" w:rsidRDefault="0090114F" w:rsidP="00A02B82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 xml:space="preserve">Yazarın </w:t>
            </w:r>
            <w:r w:rsidR="00A7375C" w:rsidRPr="005B6358">
              <w:rPr>
                <w:sz w:val="20"/>
                <w:szCs w:val="20"/>
              </w:rPr>
              <w:t xml:space="preserve">unvanı ve </w:t>
            </w:r>
            <w:r w:rsidRPr="005B6358">
              <w:rPr>
                <w:sz w:val="20"/>
                <w:szCs w:val="20"/>
              </w:rPr>
              <w:t>bağlı olduğu kurum tam adı var mı?</w:t>
            </w:r>
          </w:p>
        </w:tc>
        <w:tc>
          <w:tcPr>
            <w:tcW w:w="1842" w:type="dxa"/>
            <w:vAlign w:val="center"/>
          </w:tcPr>
          <w:p w14:paraId="7BC71E4D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E25D25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1C20F2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3D74C210" w14:textId="77777777" w:rsidTr="00A97106">
        <w:tc>
          <w:tcPr>
            <w:tcW w:w="5529" w:type="dxa"/>
            <w:shd w:val="clear" w:color="auto" w:fill="auto"/>
            <w:vAlign w:val="center"/>
          </w:tcPr>
          <w:p w14:paraId="1BE26ADF" w14:textId="77777777" w:rsidR="0090114F" w:rsidRPr="005B6358" w:rsidRDefault="0090114F" w:rsidP="00A02B82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>E-posta adresi var mı?</w:t>
            </w:r>
          </w:p>
        </w:tc>
        <w:tc>
          <w:tcPr>
            <w:tcW w:w="1842" w:type="dxa"/>
            <w:vAlign w:val="center"/>
          </w:tcPr>
          <w:p w14:paraId="582A9EFD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222FAA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8B9235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A1" w:rsidRPr="005B6358" w14:paraId="27DC79FD" w14:textId="77777777" w:rsidTr="00A97106">
        <w:tc>
          <w:tcPr>
            <w:tcW w:w="5529" w:type="dxa"/>
            <w:shd w:val="clear" w:color="auto" w:fill="auto"/>
            <w:vAlign w:val="center"/>
          </w:tcPr>
          <w:p w14:paraId="4345AC3D" w14:textId="77777777" w:rsidR="005679A1" w:rsidRPr="005B6358" w:rsidRDefault="005679A1" w:rsidP="00A02B82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>Yazarın ORCID numarası var mı?</w:t>
            </w:r>
          </w:p>
        </w:tc>
        <w:tc>
          <w:tcPr>
            <w:tcW w:w="1842" w:type="dxa"/>
            <w:vAlign w:val="center"/>
          </w:tcPr>
          <w:p w14:paraId="62ED847D" w14:textId="77777777" w:rsidR="005679A1" w:rsidRPr="005B6358" w:rsidRDefault="005679A1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009191" w14:textId="77777777" w:rsidR="005679A1" w:rsidRPr="005B6358" w:rsidRDefault="005679A1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DD3F91" w14:textId="77777777" w:rsidR="005679A1" w:rsidRPr="005B6358" w:rsidRDefault="005679A1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82" w:rsidRPr="005B6358" w14:paraId="0CE3939F" w14:textId="77777777" w:rsidTr="00A97106">
        <w:tc>
          <w:tcPr>
            <w:tcW w:w="5529" w:type="dxa"/>
            <w:shd w:val="clear" w:color="auto" w:fill="auto"/>
            <w:vAlign w:val="center"/>
          </w:tcPr>
          <w:p w14:paraId="7FE6E0B4" w14:textId="78735ADA" w:rsidR="00B46E82" w:rsidRPr="005B6358" w:rsidRDefault="00B46E82" w:rsidP="009C6B5F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 xml:space="preserve">Telif Hakkı Formu </w:t>
            </w:r>
            <w:proofErr w:type="spellStart"/>
            <w:r w:rsidRPr="005B6358">
              <w:rPr>
                <w:sz w:val="20"/>
                <w:szCs w:val="20"/>
              </w:rPr>
              <w:t>Dergipark’a</w:t>
            </w:r>
            <w:proofErr w:type="spellEnd"/>
            <w:r w:rsidRPr="005B6358">
              <w:rPr>
                <w:sz w:val="20"/>
                <w:szCs w:val="20"/>
              </w:rPr>
              <w:t xml:space="preserve"> yüklendi mi?</w:t>
            </w:r>
          </w:p>
        </w:tc>
        <w:tc>
          <w:tcPr>
            <w:tcW w:w="1842" w:type="dxa"/>
            <w:vAlign w:val="center"/>
          </w:tcPr>
          <w:p w14:paraId="57475300" w14:textId="77777777" w:rsidR="00B46E82" w:rsidRPr="005B6358" w:rsidRDefault="00B46E82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47F958" w14:textId="77777777" w:rsidR="00B46E82" w:rsidRPr="005B6358" w:rsidRDefault="00B46E82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3596B5" w14:textId="77777777" w:rsidR="00B46E82" w:rsidRPr="005B6358" w:rsidRDefault="00B46E82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82" w:rsidRPr="005B6358" w14:paraId="115789FD" w14:textId="77777777" w:rsidTr="00A97106">
        <w:tc>
          <w:tcPr>
            <w:tcW w:w="5529" w:type="dxa"/>
            <w:shd w:val="clear" w:color="auto" w:fill="auto"/>
          </w:tcPr>
          <w:p w14:paraId="627C4645" w14:textId="36A36290" w:rsidR="00B46E82" w:rsidRPr="005B6358" w:rsidRDefault="00B46E82" w:rsidP="00B46E82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 xml:space="preserve">Benzerlik Raporu </w:t>
            </w:r>
            <w:proofErr w:type="spellStart"/>
            <w:r w:rsidRPr="005B6358">
              <w:rPr>
                <w:sz w:val="20"/>
                <w:szCs w:val="20"/>
              </w:rPr>
              <w:t>Dergipark’a</w:t>
            </w:r>
            <w:proofErr w:type="spellEnd"/>
            <w:r w:rsidRPr="005B6358">
              <w:rPr>
                <w:sz w:val="20"/>
                <w:szCs w:val="20"/>
              </w:rPr>
              <w:t xml:space="preserve"> yüklendi mi?</w:t>
            </w:r>
          </w:p>
        </w:tc>
        <w:tc>
          <w:tcPr>
            <w:tcW w:w="1842" w:type="dxa"/>
            <w:vAlign w:val="center"/>
          </w:tcPr>
          <w:p w14:paraId="54A0A054" w14:textId="77777777" w:rsidR="00B46E82" w:rsidRPr="005B6358" w:rsidRDefault="00B46E82" w:rsidP="00B46E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33997F" w14:textId="77777777" w:rsidR="00B46E82" w:rsidRPr="005B6358" w:rsidRDefault="00B46E82" w:rsidP="00B46E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9474F4" w14:textId="77777777" w:rsidR="00B46E82" w:rsidRPr="005B6358" w:rsidRDefault="00B46E82" w:rsidP="00B4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82" w:rsidRPr="005B6358" w14:paraId="143D3EBA" w14:textId="77777777" w:rsidTr="00A97106">
        <w:tc>
          <w:tcPr>
            <w:tcW w:w="5529" w:type="dxa"/>
            <w:shd w:val="clear" w:color="auto" w:fill="auto"/>
          </w:tcPr>
          <w:p w14:paraId="52AF827E" w14:textId="17A910B4" w:rsidR="00B46E82" w:rsidRPr="005B6358" w:rsidRDefault="00B46E82" w:rsidP="00B46E82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>Etik Kurul Kararı (</w:t>
            </w:r>
            <w:r w:rsidR="006B48D2" w:rsidRPr="005B6358">
              <w:rPr>
                <w:sz w:val="20"/>
                <w:szCs w:val="20"/>
              </w:rPr>
              <w:t>gerekli ise</w:t>
            </w:r>
            <w:r w:rsidRPr="005B6358">
              <w:rPr>
                <w:sz w:val="20"/>
                <w:szCs w:val="20"/>
              </w:rPr>
              <w:t xml:space="preserve">) </w:t>
            </w:r>
            <w:proofErr w:type="spellStart"/>
            <w:r w:rsidRPr="005B6358">
              <w:rPr>
                <w:sz w:val="20"/>
                <w:szCs w:val="20"/>
              </w:rPr>
              <w:t>Dergipark’a</w:t>
            </w:r>
            <w:proofErr w:type="spellEnd"/>
            <w:r w:rsidRPr="005B6358">
              <w:rPr>
                <w:sz w:val="20"/>
                <w:szCs w:val="20"/>
              </w:rPr>
              <w:t xml:space="preserve"> yüklendi mi?</w:t>
            </w:r>
          </w:p>
        </w:tc>
        <w:tc>
          <w:tcPr>
            <w:tcW w:w="1842" w:type="dxa"/>
            <w:vAlign w:val="center"/>
          </w:tcPr>
          <w:p w14:paraId="322DEFFC" w14:textId="77777777" w:rsidR="00B46E82" w:rsidRPr="005B6358" w:rsidRDefault="00B46E82" w:rsidP="00B46E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5C6765" w14:textId="77777777" w:rsidR="00B46E82" w:rsidRPr="005B6358" w:rsidRDefault="00B46E82" w:rsidP="00B46E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F76728" w14:textId="77777777" w:rsidR="00B46E82" w:rsidRPr="005B6358" w:rsidRDefault="00B46E82" w:rsidP="00B4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41222A1F" w14:textId="77777777" w:rsidTr="00A97106">
        <w:tc>
          <w:tcPr>
            <w:tcW w:w="5529" w:type="dxa"/>
            <w:shd w:val="clear" w:color="auto" w:fill="auto"/>
            <w:vAlign w:val="center"/>
          </w:tcPr>
          <w:p w14:paraId="5040B05B" w14:textId="16B6626C" w:rsidR="0090114F" w:rsidRPr="005B6358" w:rsidRDefault="0090114F" w:rsidP="009C6B5F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 xml:space="preserve">Türkçe </w:t>
            </w:r>
            <w:r w:rsidR="00A832DF" w:rsidRPr="005B6358">
              <w:rPr>
                <w:sz w:val="20"/>
                <w:szCs w:val="20"/>
              </w:rPr>
              <w:t xml:space="preserve">ve İngilizce ayrı ayrı </w:t>
            </w:r>
            <w:r w:rsidR="009C6B5F" w:rsidRPr="005B6358">
              <w:rPr>
                <w:sz w:val="20"/>
                <w:szCs w:val="20"/>
              </w:rPr>
              <w:t>200</w:t>
            </w:r>
            <w:r w:rsidRPr="005B6358">
              <w:rPr>
                <w:sz w:val="20"/>
                <w:szCs w:val="20"/>
              </w:rPr>
              <w:t xml:space="preserve"> kelimeyi aşmayan öz</w:t>
            </w:r>
            <w:r w:rsidR="006D38F4" w:rsidRPr="005B6358">
              <w:rPr>
                <w:sz w:val="20"/>
                <w:szCs w:val="20"/>
              </w:rPr>
              <w:t>ü, makalenin amacını, yöntemini, hipotezini/araştırma sorusunu</w:t>
            </w:r>
            <w:r w:rsidR="000271C5" w:rsidRPr="005B6358">
              <w:rPr>
                <w:sz w:val="20"/>
                <w:szCs w:val="20"/>
              </w:rPr>
              <w:t xml:space="preserve"> ve</w:t>
            </w:r>
            <w:r w:rsidR="006D38F4" w:rsidRPr="005B6358">
              <w:rPr>
                <w:sz w:val="20"/>
                <w:szCs w:val="20"/>
              </w:rPr>
              <w:t xml:space="preserve"> bulguları kısaca belirtiyor </w:t>
            </w:r>
            <w:proofErr w:type="gramStart"/>
            <w:r w:rsidR="006D38F4" w:rsidRPr="005B6358">
              <w:rPr>
                <w:sz w:val="20"/>
                <w:szCs w:val="20"/>
              </w:rPr>
              <w:t>mu</w:t>
            </w:r>
            <w:r w:rsidRPr="005B6358">
              <w:rPr>
                <w:sz w:val="20"/>
                <w:szCs w:val="20"/>
              </w:rPr>
              <w:t>?</w:t>
            </w:r>
            <w:r w:rsidR="00A85918" w:rsidRPr="005B6358">
              <w:rPr>
                <w:sz w:val="20"/>
                <w:szCs w:val="20"/>
              </w:rPr>
              <w:t>*</w:t>
            </w:r>
            <w:proofErr w:type="gramEnd"/>
            <w:r w:rsidR="00A85918" w:rsidRPr="005B63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CBA7DE8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7D07DE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A3C0A4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5B81152E" w14:textId="77777777" w:rsidTr="00A97106">
        <w:tc>
          <w:tcPr>
            <w:tcW w:w="5529" w:type="dxa"/>
            <w:shd w:val="clear" w:color="auto" w:fill="auto"/>
            <w:vAlign w:val="center"/>
          </w:tcPr>
          <w:p w14:paraId="56B6B93B" w14:textId="0E25356D" w:rsidR="0090114F" w:rsidRPr="005B6358" w:rsidRDefault="0090114F" w:rsidP="00A02B82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>Türkçe</w:t>
            </w:r>
            <w:r w:rsidR="00A832DF" w:rsidRPr="005B6358">
              <w:rPr>
                <w:sz w:val="20"/>
                <w:szCs w:val="20"/>
              </w:rPr>
              <w:t xml:space="preserve"> ve İngilizce ayrı ayrı</w:t>
            </w:r>
            <w:r w:rsidRPr="005B6358">
              <w:rPr>
                <w:sz w:val="20"/>
                <w:szCs w:val="20"/>
              </w:rPr>
              <w:t xml:space="preserve"> 5 anahtar kelime var mı?</w:t>
            </w:r>
          </w:p>
        </w:tc>
        <w:tc>
          <w:tcPr>
            <w:tcW w:w="1842" w:type="dxa"/>
            <w:vAlign w:val="center"/>
          </w:tcPr>
          <w:p w14:paraId="3AED01B2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66EDC5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BC6BD1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8F4" w:rsidRPr="005B6358" w14:paraId="6F454C10" w14:textId="77777777" w:rsidTr="00A97106">
        <w:tc>
          <w:tcPr>
            <w:tcW w:w="5529" w:type="dxa"/>
            <w:shd w:val="clear" w:color="auto" w:fill="auto"/>
            <w:vAlign w:val="center"/>
          </w:tcPr>
          <w:p w14:paraId="4ABE60E7" w14:textId="5917664A" w:rsidR="006D38F4" w:rsidRPr="005B6358" w:rsidRDefault="006D38F4" w:rsidP="00C44B3A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 xml:space="preserve">Yabancı dilde makale, yazım dili anadili olan ve alanında yetkinliği bulunan bir akademisyene/uzmana “son okuma” yaptırıldı </w:t>
            </w:r>
            <w:proofErr w:type="gramStart"/>
            <w:r w:rsidRPr="005B6358">
              <w:rPr>
                <w:sz w:val="20"/>
                <w:szCs w:val="20"/>
              </w:rPr>
              <w:t>mı?*</w:t>
            </w:r>
            <w:proofErr w:type="gramEnd"/>
            <w:r w:rsidRPr="005B6358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14:paraId="04984999" w14:textId="77777777" w:rsidR="006D38F4" w:rsidRPr="005B6358" w:rsidRDefault="006D38F4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4C3797" w14:textId="77777777" w:rsidR="006D38F4" w:rsidRPr="005B6358" w:rsidRDefault="006D38F4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FD80DC" w14:textId="77777777" w:rsidR="006D38F4" w:rsidRPr="005B6358" w:rsidRDefault="006D38F4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B3A" w:rsidRPr="005B6358" w14:paraId="5F85C5A8" w14:textId="77777777" w:rsidTr="00A97106">
        <w:tc>
          <w:tcPr>
            <w:tcW w:w="5529" w:type="dxa"/>
            <w:shd w:val="clear" w:color="auto" w:fill="auto"/>
            <w:vAlign w:val="center"/>
          </w:tcPr>
          <w:p w14:paraId="40A40B2D" w14:textId="34D92D86" w:rsidR="00C44B3A" w:rsidRPr="005B6358" w:rsidRDefault="00C44B3A" w:rsidP="00C44B3A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>Sonunda 750 kelimeyi aşmayan ters dilde geniş özet (</w:t>
            </w:r>
            <w:proofErr w:type="spellStart"/>
            <w:r w:rsidRPr="005B6358">
              <w:rPr>
                <w:i/>
                <w:sz w:val="20"/>
                <w:szCs w:val="20"/>
              </w:rPr>
              <w:t>summary</w:t>
            </w:r>
            <w:proofErr w:type="spellEnd"/>
            <w:r w:rsidRPr="005B6358">
              <w:rPr>
                <w:sz w:val="20"/>
                <w:szCs w:val="20"/>
              </w:rPr>
              <w:t xml:space="preserve">) var </w:t>
            </w:r>
            <w:proofErr w:type="gramStart"/>
            <w:r w:rsidRPr="005B6358">
              <w:rPr>
                <w:sz w:val="20"/>
                <w:szCs w:val="20"/>
              </w:rPr>
              <w:t>mı?*</w:t>
            </w:r>
            <w:proofErr w:type="gramEnd"/>
            <w:r w:rsidRPr="005B6358">
              <w:rPr>
                <w:sz w:val="20"/>
                <w:szCs w:val="20"/>
              </w:rPr>
              <w:t>*</w:t>
            </w:r>
            <w:r w:rsidR="006D38F4" w:rsidRPr="005B6358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14:paraId="704D8DAB" w14:textId="77777777" w:rsidR="00C44B3A" w:rsidRPr="005B6358" w:rsidRDefault="00C44B3A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40CE88" w14:textId="77777777" w:rsidR="00C44B3A" w:rsidRPr="005B6358" w:rsidRDefault="00C44B3A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402985" w14:textId="77777777" w:rsidR="00C44B3A" w:rsidRPr="005B6358" w:rsidRDefault="00C44B3A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4B161997" w14:textId="77777777" w:rsidTr="00A97106">
        <w:tc>
          <w:tcPr>
            <w:tcW w:w="5529" w:type="dxa"/>
            <w:shd w:val="clear" w:color="auto" w:fill="auto"/>
            <w:vAlign w:val="center"/>
          </w:tcPr>
          <w:p w14:paraId="29FC9EEA" w14:textId="77777777" w:rsidR="0090114F" w:rsidRPr="005B6358" w:rsidRDefault="0090114F" w:rsidP="00A02B8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Giriş kısmı var mı?</w:t>
            </w:r>
          </w:p>
        </w:tc>
        <w:tc>
          <w:tcPr>
            <w:tcW w:w="1842" w:type="dxa"/>
            <w:vAlign w:val="center"/>
          </w:tcPr>
          <w:p w14:paraId="5B694B87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834FAF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94DE04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78F77F23" w14:textId="77777777" w:rsidTr="00A97106">
        <w:tc>
          <w:tcPr>
            <w:tcW w:w="5529" w:type="dxa"/>
            <w:shd w:val="clear" w:color="auto" w:fill="auto"/>
            <w:vAlign w:val="center"/>
          </w:tcPr>
          <w:p w14:paraId="29E0A367" w14:textId="77777777" w:rsidR="0090114F" w:rsidRPr="005B6358" w:rsidRDefault="0090114F" w:rsidP="0056228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Alt başlıklar var mı?</w:t>
            </w:r>
            <w:r w:rsidR="0056228E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9E96F53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6092DF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EF7F68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28E" w:rsidRPr="005B6358" w14:paraId="300A22F0" w14:textId="77777777" w:rsidTr="00A97106">
        <w:tc>
          <w:tcPr>
            <w:tcW w:w="5529" w:type="dxa"/>
            <w:shd w:val="clear" w:color="auto" w:fill="auto"/>
            <w:vAlign w:val="center"/>
          </w:tcPr>
          <w:p w14:paraId="49D5510F" w14:textId="77777777" w:rsidR="0056228E" w:rsidRPr="005B6358" w:rsidRDefault="0056228E" w:rsidP="002F41A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Giriş ve Sonuç arasında</w:t>
            </w:r>
            <w:r w:rsidR="00A7375C" w:rsidRPr="005B6358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1B6270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 alt başlıklar </w:t>
            </w:r>
            <w:r w:rsidR="00A7375C" w:rsidRPr="005B6358">
              <w:rPr>
                <w:rFonts w:ascii="Times New Roman" w:hAnsi="Times New Roman" w:cs="Times New Roman"/>
                <w:sz w:val="20"/>
                <w:szCs w:val="20"/>
              </w:rPr>
              <w:t>iki seviyeli sistem (</w:t>
            </w:r>
            <w:r w:rsidR="0027668F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Giriş, </w:t>
            </w:r>
            <w:r w:rsidR="00A7375C" w:rsidRPr="005B6358">
              <w:rPr>
                <w:rFonts w:ascii="Times New Roman" w:hAnsi="Times New Roman" w:cs="Times New Roman"/>
                <w:sz w:val="20"/>
                <w:szCs w:val="20"/>
              </w:rPr>
              <w:t>1., 1.1., 1.2.</w:t>
            </w:r>
            <w:r w:rsidR="004C2705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, 2., 2.1. </w:t>
            </w:r>
            <w:r w:rsidR="002F41AB" w:rsidRPr="005B6358">
              <w:rPr>
                <w:rFonts w:ascii="Times New Roman" w:hAnsi="Times New Roman" w:cs="Times New Roman"/>
                <w:sz w:val="20"/>
                <w:szCs w:val="20"/>
              </w:rPr>
              <w:t>2.2., 2.3., Sonuç)</w:t>
            </w:r>
            <w:r w:rsidR="00A7375C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 kullanılarak </w:t>
            </w:r>
            <w:r w:rsidR="001B6270" w:rsidRPr="005B6358">
              <w:rPr>
                <w:rFonts w:ascii="Times New Roman" w:hAnsi="Times New Roman" w:cs="Times New Roman"/>
                <w:sz w:val="20"/>
                <w:szCs w:val="20"/>
              </w:rPr>
              <w:t>numaralandırılmış mı?</w:t>
            </w:r>
          </w:p>
        </w:tc>
        <w:tc>
          <w:tcPr>
            <w:tcW w:w="1842" w:type="dxa"/>
            <w:vAlign w:val="center"/>
          </w:tcPr>
          <w:p w14:paraId="1793834B" w14:textId="77777777" w:rsidR="0056228E" w:rsidRPr="005B6358" w:rsidRDefault="0056228E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209BBB" w14:textId="77777777" w:rsidR="0056228E" w:rsidRPr="005B6358" w:rsidRDefault="0056228E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03135A" w14:textId="77777777" w:rsidR="0056228E" w:rsidRPr="005B6358" w:rsidRDefault="0056228E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656325EC" w14:textId="77777777" w:rsidTr="00A97106">
        <w:tc>
          <w:tcPr>
            <w:tcW w:w="5529" w:type="dxa"/>
            <w:shd w:val="clear" w:color="auto" w:fill="auto"/>
            <w:vAlign w:val="center"/>
          </w:tcPr>
          <w:p w14:paraId="2538E3CB" w14:textId="7F19BEFA" w:rsidR="0090114F" w:rsidRPr="005B6358" w:rsidRDefault="0090114F" w:rsidP="004C2705">
            <w:pPr>
              <w:pStyle w:val="Default"/>
              <w:spacing w:after="120"/>
              <w:rPr>
                <w:sz w:val="20"/>
                <w:szCs w:val="20"/>
              </w:rPr>
            </w:pPr>
            <w:r w:rsidRPr="005B6358">
              <w:rPr>
                <w:sz w:val="20"/>
                <w:szCs w:val="20"/>
              </w:rPr>
              <w:t>Dipnot sistemi Yayın İlkeleri</w:t>
            </w:r>
            <w:r w:rsidR="004C2705" w:rsidRPr="005B6358">
              <w:rPr>
                <w:sz w:val="20"/>
                <w:szCs w:val="20"/>
              </w:rPr>
              <w:t xml:space="preserve">mize </w:t>
            </w:r>
            <w:r w:rsidRPr="005B6358">
              <w:rPr>
                <w:sz w:val="20"/>
                <w:szCs w:val="20"/>
              </w:rPr>
              <w:t>uygun mu?</w:t>
            </w:r>
            <w:r w:rsidR="004C2705" w:rsidRPr="005B6358">
              <w:rPr>
                <w:sz w:val="20"/>
                <w:szCs w:val="20"/>
              </w:rPr>
              <w:t xml:space="preserve"> </w:t>
            </w:r>
            <w:r w:rsidR="006D38F4" w:rsidRPr="005B6358">
              <w:rPr>
                <w:sz w:val="20"/>
                <w:szCs w:val="20"/>
              </w:rPr>
              <w:t>(Aşağıdaki örneğe bakınız.)</w:t>
            </w:r>
          </w:p>
        </w:tc>
        <w:tc>
          <w:tcPr>
            <w:tcW w:w="1842" w:type="dxa"/>
            <w:vAlign w:val="center"/>
          </w:tcPr>
          <w:p w14:paraId="1287B4F2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35655A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7E2BCD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6A0FA249" w14:textId="77777777" w:rsidTr="00A97106">
        <w:tc>
          <w:tcPr>
            <w:tcW w:w="5529" w:type="dxa"/>
            <w:shd w:val="clear" w:color="auto" w:fill="auto"/>
            <w:vAlign w:val="center"/>
          </w:tcPr>
          <w:p w14:paraId="27B2AF65" w14:textId="586E58EF" w:rsidR="0090114F" w:rsidRPr="005B6358" w:rsidRDefault="0090114F" w:rsidP="00A02B8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5B63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tablolar, şekil ve grafikler Yayın İlkeleri’nde belirtilen biçime uygun </w:t>
            </w:r>
            <w:proofErr w:type="gramStart"/>
            <w:r w:rsidRPr="005B63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mu?</w:t>
            </w:r>
            <w:r w:rsidR="006D38F4" w:rsidRPr="005B63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*</w:t>
            </w:r>
            <w:proofErr w:type="gramEnd"/>
            <w:r w:rsidR="006D38F4" w:rsidRPr="005B635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42" w:type="dxa"/>
            <w:vAlign w:val="center"/>
          </w:tcPr>
          <w:p w14:paraId="0CFF754F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441358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A6E0ED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4B249BB7" w14:textId="77777777" w:rsidTr="0056228E">
        <w:tc>
          <w:tcPr>
            <w:tcW w:w="5529" w:type="dxa"/>
            <w:vAlign w:val="center"/>
          </w:tcPr>
          <w:p w14:paraId="74D1C194" w14:textId="77777777" w:rsidR="0090114F" w:rsidRPr="005B6358" w:rsidRDefault="0090114F" w:rsidP="00A02B8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Sonuç kısmı var mı?</w:t>
            </w:r>
          </w:p>
        </w:tc>
        <w:tc>
          <w:tcPr>
            <w:tcW w:w="1842" w:type="dxa"/>
            <w:vAlign w:val="center"/>
          </w:tcPr>
          <w:p w14:paraId="2DFC3CA8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AFD678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C3807A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23DFB703" w14:textId="77777777" w:rsidTr="0056228E">
        <w:tc>
          <w:tcPr>
            <w:tcW w:w="5529" w:type="dxa"/>
            <w:vAlign w:val="center"/>
          </w:tcPr>
          <w:p w14:paraId="56769BB0" w14:textId="77777777" w:rsidR="0090114F" w:rsidRPr="005B6358" w:rsidRDefault="001B6270" w:rsidP="001B627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Makale metni (öz, </w:t>
            </w:r>
            <w:proofErr w:type="spellStart"/>
            <w:r w:rsidRPr="005B6358">
              <w:rPr>
                <w:rFonts w:ascii="Times New Roman" w:hAnsi="Times New Roman" w:cs="Times New Roman"/>
                <w:i/>
                <w:sz w:val="20"/>
                <w:szCs w:val="20"/>
              </w:rPr>
              <w:t>abstract</w:t>
            </w:r>
            <w:proofErr w:type="spellEnd"/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, kaynakça, geniş özet-</w:t>
            </w:r>
            <w:proofErr w:type="spellStart"/>
            <w:r w:rsidRPr="005B6358">
              <w:rPr>
                <w:rFonts w:ascii="Times New Roman" w:hAnsi="Times New Roman" w:cs="Times New Roman"/>
                <w:i/>
                <w:sz w:val="20"/>
                <w:szCs w:val="20"/>
              </w:rPr>
              <w:t>summary</w:t>
            </w:r>
            <w:proofErr w:type="spellEnd"/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- ve dipnotlar dâhil) asgari 6000, azami 10.000 kelime</w:t>
            </w:r>
            <w:r w:rsidR="00A85918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 arasında mı?</w:t>
            </w:r>
          </w:p>
        </w:tc>
        <w:tc>
          <w:tcPr>
            <w:tcW w:w="1842" w:type="dxa"/>
            <w:vAlign w:val="center"/>
          </w:tcPr>
          <w:p w14:paraId="1F3F9178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BC7CF6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12D770" w14:textId="77777777" w:rsidR="0090114F" w:rsidRPr="005B6358" w:rsidRDefault="0090114F" w:rsidP="00A0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4F" w:rsidRPr="005B6358" w14:paraId="60AED220" w14:textId="77777777" w:rsidTr="0056228E">
        <w:tc>
          <w:tcPr>
            <w:tcW w:w="5529" w:type="dxa"/>
            <w:vAlign w:val="center"/>
          </w:tcPr>
          <w:p w14:paraId="587CA0F7" w14:textId="5D7F9F23" w:rsidR="0090114F" w:rsidRPr="005B6358" w:rsidRDefault="0090114F" w:rsidP="002F41A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Kaynakça</w:t>
            </w:r>
            <w:r w:rsidR="002F41AB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 gösterimi</w:t>
            </w: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 Yayın İlkeleri</w:t>
            </w:r>
            <w:r w:rsidR="00A6303B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mize </w:t>
            </w:r>
            <w:r w:rsidRPr="005B6358">
              <w:rPr>
                <w:rFonts w:ascii="Times New Roman" w:hAnsi="Times New Roman" w:cs="Times New Roman"/>
                <w:sz w:val="20"/>
                <w:szCs w:val="20"/>
              </w:rPr>
              <w:t>uygun mu?</w:t>
            </w:r>
            <w:r w:rsidR="006D38F4" w:rsidRPr="005B6358">
              <w:rPr>
                <w:rFonts w:ascii="Times New Roman" w:hAnsi="Times New Roman" w:cs="Times New Roman"/>
                <w:sz w:val="20"/>
                <w:szCs w:val="20"/>
              </w:rPr>
              <w:t xml:space="preserve"> (Aşağıdaki örneğe bakınız.)</w:t>
            </w:r>
          </w:p>
        </w:tc>
        <w:tc>
          <w:tcPr>
            <w:tcW w:w="1842" w:type="dxa"/>
            <w:vAlign w:val="center"/>
          </w:tcPr>
          <w:p w14:paraId="40380A62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F32599" w14:textId="77777777" w:rsidR="0090114F" w:rsidRPr="005B6358" w:rsidRDefault="0090114F" w:rsidP="00A02B8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F629CF" w14:textId="77777777" w:rsidR="0090114F" w:rsidRPr="005B6358" w:rsidRDefault="0090114F" w:rsidP="00D7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408A3C" w14:textId="77777777" w:rsidR="0090114F" w:rsidRDefault="0090114F" w:rsidP="0090114F">
      <w:pPr>
        <w:rPr>
          <w:rFonts w:ascii="Times New Roman" w:hAnsi="Times New Roman" w:cs="Times New Roman"/>
          <w:sz w:val="24"/>
          <w:szCs w:val="24"/>
        </w:rPr>
      </w:pPr>
    </w:p>
    <w:p w14:paraId="2B03ECAD" w14:textId="77777777" w:rsidR="00D420F4" w:rsidRPr="00A85918" w:rsidRDefault="00D420F4" w:rsidP="0090114F">
      <w:pPr>
        <w:rPr>
          <w:rFonts w:ascii="Times New Roman" w:hAnsi="Times New Roman" w:cs="Times New Roman"/>
          <w:sz w:val="24"/>
          <w:szCs w:val="24"/>
        </w:rPr>
      </w:pPr>
    </w:p>
    <w:p w14:paraId="7F880E63" w14:textId="77777777" w:rsidR="005B6358" w:rsidRDefault="005B6358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1AE0CD99" w14:textId="77777777" w:rsidR="005B6358" w:rsidRDefault="005B6358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45AC6407" w14:textId="77777777" w:rsidR="005B6358" w:rsidRDefault="005B6358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754855C4" w14:textId="3D3C1989" w:rsidR="00C44B3A" w:rsidRDefault="004C340B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F41AB">
        <w:rPr>
          <w:rFonts w:ascii="Times New Roman" w:hAnsi="Times New Roman" w:cs="Times New Roman"/>
        </w:rPr>
        <w:t>*</w:t>
      </w:r>
      <w:r w:rsidRPr="002F41AB">
        <w:rPr>
          <w:rFonts w:ascii="Times New Roman" w:hAnsi="Times New Roman" w:cs="Times New Roman"/>
        </w:rPr>
        <w:tab/>
      </w:r>
      <w:r w:rsidR="00C44B3A" w:rsidRPr="002F41AB">
        <w:rPr>
          <w:rFonts w:ascii="Times New Roman" w:hAnsi="Times New Roman" w:cs="Times New Roman"/>
        </w:rPr>
        <w:t>Almanca veya Fransızca olarak hazırlanan makalelerde Türkçe ve İngilizce öz/</w:t>
      </w:r>
      <w:proofErr w:type="spellStart"/>
      <w:r w:rsidR="00C44B3A" w:rsidRPr="002F41AB">
        <w:rPr>
          <w:rFonts w:ascii="Times New Roman" w:hAnsi="Times New Roman" w:cs="Times New Roman"/>
          <w:i/>
        </w:rPr>
        <w:t>abstract</w:t>
      </w:r>
      <w:proofErr w:type="spellEnd"/>
      <w:r w:rsidR="00C44B3A" w:rsidRPr="002F41AB">
        <w:rPr>
          <w:rFonts w:ascii="Times New Roman" w:hAnsi="Times New Roman" w:cs="Times New Roman"/>
        </w:rPr>
        <w:t xml:space="preserve"> ve anahtar kelime/</w:t>
      </w:r>
      <w:proofErr w:type="spellStart"/>
      <w:r w:rsidR="00C44B3A" w:rsidRPr="002F41AB">
        <w:rPr>
          <w:rFonts w:ascii="Times New Roman" w:hAnsi="Times New Roman" w:cs="Times New Roman"/>
          <w:i/>
        </w:rPr>
        <w:t>keywords</w:t>
      </w:r>
      <w:proofErr w:type="spellEnd"/>
      <w:r w:rsidR="00C44B3A" w:rsidRPr="002F41AB">
        <w:rPr>
          <w:rFonts w:ascii="Times New Roman" w:hAnsi="Times New Roman" w:cs="Times New Roman"/>
        </w:rPr>
        <w:t xml:space="preserve"> yanı sıra makalenin yazıldığı dilde de öz </w:t>
      </w:r>
      <w:r w:rsidR="004C3B29" w:rsidRPr="002F41AB">
        <w:rPr>
          <w:rFonts w:ascii="Times New Roman" w:hAnsi="Times New Roman" w:cs="Times New Roman"/>
        </w:rPr>
        <w:t>ve anahtar kelime eklenmelidir.</w:t>
      </w:r>
    </w:p>
    <w:p w14:paraId="55DD85B8" w14:textId="77777777" w:rsidR="006D38F4" w:rsidRDefault="006D38F4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2DF2F705" w14:textId="562A7C1C" w:rsidR="006D38F4" w:rsidRPr="002F41AB" w:rsidRDefault="006D38F4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Pr="00CD37F4">
        <w:rPr>
          <w:rFonts w:ascii="Times New Roman" w:hAnsi="Times New Roman" w:cs="Times New Roman"/>
        </w:rPr>
        <w:t>Makalenin yayıma kabul edilmesi durumunda istenmektedir. Yazım dilinde uzmana son okuma yaptırılmayan makaleler yayımlanmaz.</w:t>
      </w:r>
    </w:p>
    <w:p w14:paraId="730F40B4" w14:textId="77777777" w:rsidR="00A7375C" w:rsidRPr="002F41AB" w:rsidRDefault="00A7375C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2B322703" w14:textId="71BC0264" w:rsidR="00A7375C" w:rsidRPr="002F41AB" w:rsidRDefault="00A7375C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F41AB">
        <w:rPr>
          <w:rFonts w:ascii="Times New Roman" w:hAnsi="Times New Roman" w:cs="Times New Roman"/>
        </w:rPr>
        <w:t>**</w:t>
      </w:r>
      <w:r w:rsidR="006D38F4">
        <w:rPr>
          <w:rFonts w:ascii="Times New Roman" w:hAnsi="Times New Roman" w:cs="Times New Roman"/>
        </w:rPr>
        <w:t>*</w:t>
      </w:r>
      <w:r w:rsidR="004C3B29" w:rsidRPr="002F41AB">
        <w:rPr>
          <w:rFonts w:ascii="Times New Roman" w:hAnsi="Times New Roman" w:cs="Times New Roman"/>
        </w:rPr>
        <w:tab/>
      </w:r>
      <w:r w:rsidRPr="002F41AB">
        <w:rPr>
          <w:rFonts w:ascii="Times New Roman" w:hAnsi="Times New Roman" w:cs="Times New Roman"/>
        </w:rPr>
        <w:t>Geniş özet, öz kısmında yer verilen hususlara ilave olarak vurgulanması gerekli görülen noktaları, tartışmaları ve makalenin genel akışını içermelidir. Türkçe hazırlanan makalelerde söz konusu geniş özet İngilizce; İngilizce hazırlanan makalelerde geniş özet Türkçe yazılmalı; Almanca ve Fransa hazırlanan makalelerde ise geniş özet hem İngilizce hem Türkçe olarak hazırlanmalıdır.</w:t>
      </w:r>
    </w:p>
    <w:p w14:paraId="3E0F6E0A" w14:textId="6B2C8CC3" w:rsidR="004C2705" w:rsidRDefault="004C2705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39093193" w14:textId="146CB822" w:rsidR="006D38F4" w:rsidRPr="002F41AB" w:rsidRDefault="006D38F4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F41AB">
        <w:rPr>
          <w:rFonts w:ascii="Times New Roman" w:hAnsi="Times New Roman" w:cs="Times New Roman"/>
        </w:rPr>
        <w:t xml:space="preserve">**** </w:t>
      </w:r>
      <w:r w:rsidRPr="002F41AB">
        <w:rPr>
          <w:rFonts w:ascii="Times New Roman" w:hAnsi="Times New Roman" w:cs="Times New Roman"/>
        </w:rPr>
        <w:tab/>
        <w:t xml:space="preserve">Tablo ve şekiller kendi içinde sıralanarak numaralandırılmalı (Tablo: 1, Şekil: 2 gibi) ve gerek bu numara gerekse tablo veya şeklin içeriğine dair tanıtıcı başlık tablo ve şeklin </w:t>
      </w:r>
      <w:r>
        <w:rPr>
          <w:rFonts w:ascii="Times New Roman" w:hAnsi="Times New Roman" w:cs="Times New Roman"/>
        </w:rPr>
        <w:t>alt</w:t>
      </w:r>
      <w:r w:rsidRPr="002F41AB">
        <w:rPr>
          <w:rFonts w:ascii="Times New Roman" w:hAnsi="Times New Roman" w:cs="Times New Roman"/>
        </w:rPr>
        <w:t xml:space="preserve"> orta kısmında verilmelidir. Tablo, şekil, grafik ve resim için alıntı yapılmış ise mutlaka kaynak belirtilmelidir.</w:t>
      </w:r>
    </w:p>
    <w:p w14:paraId="30BFA660" w14:textId="77777777" w:rsidR="006D38F4" w:rsidRPr="002F41AB" w:rsidRDefault="006D38F4" w:rsidP="006D38F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272106A8" w14:textId="77777777" w:rsidR="006D38F4" w:rsidRPr="002F41AB" w:rsidRDefault="006D38F4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70FD4833" w14:textId="1B58B309" w:rsidR="004C2705" w:rsidRPr="002F41AB" w:rsidRDefault="004C3B29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F41AB">
        <w:rPr>
          <w:rFonts w:ascii="Times New Roman" w:hAnsi="Times New Roman" w:cs="Times New Roman"/>
        </w:rPr>
        <w:tab/>
      </w:r>
      <w:r w:rsidR="006D38F4" w:rsidRPr="006D38F4">
        <w:rPr>
          <w:rFonts w:ascii="Times New Roman" w:hAnsi="Times New Roman" w:cs="Times New Roman"/>
          <w:b/>
          <w:bCs/>
        </w:rPr>
        <w:t>DİPNOTLARDA ATIFLAR ŞU ŞEKİLLERDE VERİLMELİDİR</w:t>
      </w:r>
      <w:r w:rsidR="004C2705" w:rsidRPr="00827567">
        <w:rPr>
          <w:rFonts w:ascii="Times New Roman" w:hAnsi="Times New Roman" w:cs="Times New Roman"/>
          <w:b/>
        </w:rPr>
        <w:t>:</w:t>
      </w:r>
    </w:p>
    <w:p w14:paraId="462B5A2E" w14:textId="1ECDBFE1" w:rsidR="00A7375C" w:rsidRDefault="00A7375C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739202FD" w14:textId="2C50716D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38F4">
        <w:rPr>
          <w:rFonts w:ascii="Times New Roman" w:hAnsi="Times New Roman" w:cs="Times New Roman"/>
          <w:b/>
          <w:bCs/>
        </w:rPr>
        <w:t>Kitaplara yapılan atıflarda</w:t>
      </w:r>
      <w:r w:rsidRPr="006D38F4">
        <w:rPr>
          <w:rFonts w:ascii="Times New Roman" w:hAnsi="Times New Roman" w:cs="Times New Roman"/>
        </w:rPr>
        <w:t xml:space="preserve"> yazar adı ve soyadı, </w:t>
      </w:r>
      <w:r w:rsidRPr="006D38F4">
        <w:rPr>
          <w:rFonts w:ascii="Times New Roman" w:hAnsi="Times New Roman" w:cs="Times New Roman"/>
          <w:i/>
        </w:rPr>
        <w:t>eser adı</w:t>
      </w:r>
      <w:r w:rsidRPr="006D38F4">
        <w:rPr>
          <w:rFonts w:ascii="Times New Roman" w:hAnsi="Times New Roman" w:cs="Times New Roman"/>
        </w:rPr>
        <w:t>, (varsa cilt numarası), (varsa çeviren), yayınevi, yayımlandığı yer, yayımlandığı tarih ve sayfa numarası aşağıdaki örneklere uygun olarak sırayla verilmelidir.</w:t>
      </w:r>
    </w:p>
    <w:p w14:paraId="4389938E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92370EB" w14:textId="77777777" w:rsidR="002119F6" w:rsidRPr="002119F6" w:rsidRDefault="002119F6" w:rsidP="002119F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2119F6">
        <w:rPr>
          <w:rFonts w:ascii="Times New Roman" w:hAnsi="Times New Roman" w:cs="Times New Roman"/>
          <w:vertAlign w:val="superscript"/>
          <w:lang w:val="en-US"/>
        </w:rPr>
        <w:t>1</w:t>
      </w:r>
      <w:r w:rsidRPr="002119F6">
        <w:rPr>
          <w:rFonts w:ascii="Times New Roman" w:hAnsi="Times New Roman" w:cs="Times New Roman"/>
          <w:lang w:val="en-US"/>
        </w:rPr>
        <w:t xml:space="preserve"> Morris Janowitz, </w:t>
      </w:r>
      <w:r w:rsidRPr="002119F6">
        <w:rPr>
          <w:rFonts w:ascii="Times New Roman" w:hAnsi="Times New Roman" w:cs="Times New Roman"/>
          <w:i/>
          <w:iCs/>
          <w:lang w:val="en-US"/>
        </w:rPr>
        <w:t>The Professional Soldier: A Social and Political Portrait</w:t>
      </w:r>
      <w:r w:rsidRPr="002119F6">
        <w:rPr>
          <w:rFonts w:ascii="Times New Roman" w:hAnsi="Times New Roman" w:cs="Times New Roman"/>
          <w:lang w:val="en-US"/>
        </w:rPr>
        <w:t>, Free Press, New York, 1964, s. 210.</w:t>
      </w:r>
    </w:p>
    <w:p w14:paraId="5FAFD72A" w14:textId="77777777" w:rsidR="002119F6" w:rsidRPr="002119F6" w:rsidRDefault="002119F6" w:rsidP="002119F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2119F6">
        <w:rPr>
          <w:rFonts w:ascii="Times New Roman" w:hAnsi="Times New Roman" w:cs="Times New Roman"/>
          <w:vertAlign w:val="superscript"/>
          <w:lang w:val="en-US"/>
        </w:rPr>
        <w:t>2</w:t>
      </w:r>
      <w:r w:rsidRPr="002119F6">
        <w:rPr>
          <w:rFonts w:ascii="Times New Roman" w:hAnsi="Times New Roman" w:cs="Times New Roman"/>
          <w:lang w:val="en-US"/>
        </w:rPr>
        <w:t xml:space="preserve"> John J. Mearsheimer and Stephen M. Walt, </w:t>
      </w:r>
      <w:r w:rsidRPr="002119F6">
        <w:rPr>
          <w:rFonts w:ascii="Times New Roman" w:hAnsi="Times New Roman" w:cs="Times New Roman"/>
          <w:i/>
          <w:lang w:val="en-US"/>
        </w:rPr>
        <w:t>The Israel Lobby and U.S. Foreign Policy</w:t>
      </w:r>
      <w:r w:rsidRPr="002119F6">
        <w:rPr>
          <w:rFonts w:ascii="Times New Roman" w:hAnsi="Times New Roman" w:cs="Times New Roman"/>
          <w:lang w:val="en-US"/>
        </w:rPr>
        <w:t>, FSG Adult, 1st edition, New York, 2008, s. 92.</w:t>
      </w:r>
    </w:p>
    <w:p w14:paraId="77DE4065" w14:textId="77777777" w:rsidR="002119F6" w:rsidRPr="002119F6" w:rsidRDefault="002119F6" w:rsidP="002119F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2119F6">
        <w:rPr>
          <w:rFonts w:ascii="Times New Roman" w:hAnsi="Times New Roman" w:cs="Times New Roman"/>
          <w:vertAlign w:val="superscript"/>
          <w:lang w:val="en-US"/>
        </w:rPr>
        <w:t>3</w:t>
      </w:r>
      <w:r w:rsidRPr="002119F6">
        <w:rPr>
          <w:rFonts w:ascii="Times New Roman" w:hAnsi="Times New Roman" w:cs="Times New Roman"/>
          <w:lang w:val="en-US"/>
        </w:rPr>
        <w:t xml:space="preserve"> Mustafa </w:t>
      </w:r>
      <w:proofErr w:type="spellStart"/>
      <w:r w:rsidRPr="002119F6">
        <w:rPr>
          <w:rFonts w:ascii="Times New Roman" w:hAnsi="Times New Roman" w:cs="Times New Roman"/>
          <w:lang w:val="en-US"/>
        </w:rPr>
        <w:t>Aydın</w:t>
      </w:r>
      <w:proofErr w:type="spellEnd"/>
      <w:r w:rsidRPr="002119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119F6">
        <w:rPr>
          <w:rFonts w:ascii="Times New Roman" w:hAnsi="Times New Roman" w:cs="Times New Roman"/>
          <w:lang w:val="en-US"/>
        </w:rPr>
        <w:t>Mitat</w:t>
      </w:r>
      <w:proofErr w:type="spellEnd"/>
      <w:r w:rsidRPr="002119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19F6">
        <w:rPr>
          <w:rFonts w:ascii="Times New Roman" w:hAnsi="Times New Roman" w:cs="Times New Roman"/>
          <w:lang w:val="en-US"/>
        </w:rPr>
        <w:t>Çelikpala</w:t>
      </w:r>
      <w:proofErr w:type="spellEnd"/>
      <w:r w:rsidRPr="002119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19F6">
        <w:rPr>
          <w:rFonts w:ascii="Times New Roman" w:hAnsi="Times New Roman" w:cs="Times New Roman"/>
          <w:lang w:val="en-US"/>
        </w:rPr>
        <w:t>vd</w:t>
      </w:r>
      <w:proofErr w:type="spellEnd"/>
      <w:r w:rsidRPr="002119F6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2119F6">
        <w:rPr>
          <w:rFonts w:ascii="Times New Roman" w:hAnsi="Times New Roman" w:cs="Times New Roman"/>
          <w:i/>
          <w:lang w:val="en-US"/>
        </w:rPr>
        <w:t>Uluslararası</w:t>
      </w:r>
      <w:proofErr w:type="spellEnd"/>
      <w:r w:rsidRPr="002119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119F6">
        <w:rPr>
          <w:rFonts w:ascii="Times New Roman" w:hAnsi="Times New Roman" w:cs="Times New Roman"/>
          <w:i/>
          <w:lang w:val="en-US"/>
        </w:rPr>
        <w:t>İlişkilerde</w:t>
      </w:r>
      <w:proofErr w:type="spellEnd"/>
      <w:r w:rsidRPr="002119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119F6">
        <w:rPr>
          <w:rFonts w:ascii="Times New Roman" w:hAnsi="Times New Roman" w:cs="Times New Roman"/>
          <w:i/>
          <w:lang w:val="en-US"/>
        </w:rPr>
        <w:t>Çatışmadan</w:t>
      </w:r>
      <w:proofErr w:type="spellEnd"/>
      <w:r w:rsidRPr="002119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119F6">
        <w:rPr>
          <w:rFonts w:ascii="Times New Roman" w:hAnsi="Times New Roman" w:cs="Times New Roman"/>
          <w:i/>
          <w:lang w:val="en-US"/>
        </w:rPr>
        <w:t>Güvenliğe</w:t>
      </w:r>
      <w:proofErr w:type="spellEnd"/>
      <w:r w:rsidRPr="002119F6">
        <w:rPr>
          <w:rFonts w:ascii="Times New Roman" w:hAnsi="Times New Roman" w:cs="Times New Roman"/>
          <w:lang w:val="en-US"/>
        </w:rPr>
        <w:t xml:space="preserve">, İstanbul Bilgi </w:t>
      </w:r>
      <w:proofErr w:type="spellStart"/>
      <w:r w:rsidRPr="002119F6">
        <w:rPr>
          <w:rFonts w:ascii="Times New Roman" w:hAnsi="Times New Roman" w:cs="Times New Roman"/>
          <w:lang w:val="en-US"/>
        </w:rPr>
        <w:t>Üniversitesi</w:t>
      </w:r>
      <w:proofErr w:type="spellEnd"/>
      <w:r w:rsidRPr="002119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19F6">
        <w:rPr>
          <w:rFonts w:ascii="Times New Roman" w:hAnsi="Times New Roman" w:cs="Times New Roman"/>
          <w:lang w:val="en-US"/>
        </w:rPr>
        <w:t>Yayınları</w:t>
      </w:r>
      <w:proofErr w:type="spellEnd"/>
      <w:r w:rsidRPr="002119F6">
        <w:rPr>
          <w:rFonts w:ascii="Times New Roman" w:hAnsi="Times New Roman" w:cs="Times New Roman"/>
          <w:lang w:val="en-US"/>
        </w:rPr>
        <w:t>, İstanbul, 2015, s. 79.</w:t>
      </w:r>
    </w:p>
    <w:p w14:paraId="2459503D" w14:textId="77777777" w:rsidR="002119F6" w:rsidRPr="002119F6" w:rsidRDefault="002119F6" w:rsidP="002119F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2119F6">
        <w:rPr>
          <w:rFonts w:ascii="Times New Roman" w:hAnsi="Times New Roman" w:cs="Times New Roman"/>
          <w:vertAlign w:val="superscript"/>
          <w:lang w:val="en-US"/>
        </w:rPr>
        <w:t>4</w:t>
      </w:r>
      <w:r w:rsidRPr="002119F6">
        <w:rPr>
          <w:rFonts w:ascii="Times New Roman" w:hAnsi="Times New Roman" w:cs="Times New Roman"/>
          <w:lang w:val="en-US"/>
        </w:rPr>
        <w:t xml:space="preserve"> Janowitz, </w:t>
      </w:r>
      <w:r w:rsidRPr="002119F6">
        <w:rPr>
          <w:rFonts w:ascii="Times New Roman" w:hAnsi="Times New Roman" w:cs="Times New Roman"/>
          <w:i/>
          <w:iCs/>
          <w:lang w:val="en-US"/>
        </w:rPr>
        <w:t>The Professional Soldier</w:t>
      </w:r>
      <w:r w:rsidRPr="002119F6">
        <w:rPr>
          <w:rFonts w:ascii="Times New Roman" w:hAnsi="Times New Roman" w:cs="Times New Roman"/>
          <w:lang w:val="en-US"/>
        </w:rPr>
        <w:t>, s. 155.</w:t>
      </w:r>
    </w:p>
    <w:p w14:paraId="1167FD38" w14:textId="77777777" w:rsidR="002119F6" w:rsidRPr="002119F6" w:rsidRDefault="002119F6" w:rsidP="002119F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2119F6">
        <w:rPr>
          <w:rFonts w:ascii="Times New Roman" w:hAnsi="Times New Roman" w:cs="Times New Roman"/>
          <w:vertAlign w:val="superscript"/>
          <w:lang w:val="en-US"/>
        </w:rPr>
        <w:t xml:space="preserve">5 </w:t>
      </w:r>
      <w:r w:rsidRPr="002119F6">
        <w:rPr>
          <w:rFonts w:ascii="Times New Roman" w:hAnsi="Times New Roman" w:cs="Times New Roman"/>
          <w:lang w:val="en-US"/>
        </w:rPr>
        <w:t>Janowitz, age, s. 156.</w:t>
      </w:r>
    </w:p>
    <w:p w14:paraId="488F42C1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1B2AEF" w14:textId="2738A5A4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D38F4">
        <w:rPr>
          <w:rFonts w:ascii="Times New Roman" w:hAnsi="Times New Roman" w:cs="Times New Roman"/>
          <w:b/>
          <w:i/>
        </w:rPr>
        <w:t>Çeviri kitap:</w:t>
      </w:r>
    </w:p>
    <w:p w14:paraId="124AC926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38F4">
        <w:rPr>
          <w:rFonts w:ascii="Times New Roman" w:hAnsi="Times New Roman" w:cs="Times New Roman"/>
        </w:rPr>
        <w:t xml:space="preserve">Carl Schmitt, </w:t>
      </w:r>
      <w:r w:rsidRPr="006D38F4">
        <w:rPr>
          <w:rFonts w:ascii="Times New Roman" w:hAnsi="Times New Roman" w:cs="Times New Roman"/>
          <w:i/>
        </w:rPr>
        <w:t>Kara ve Deniz</w:t>
      </w:r>
      <w:r w:rsidRPr="006D38F4">
        <w:rPr>
          <w:rFonts w:ascii="Times New Roman" w:hAnsi="Times New Roman" w:cs="Times New Roman"/>
        </w:rPr>
        <w:t>, (Çev. Gültekin Yıldız), Vakıfbank Kültür Yayınları, İstanbul, 2018, s. 61.</w:t>
      </w:r>
    </w:p>
    <w:p w14:paraId="5A1384BB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D7D02D" w14:textId="52BA293E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38F4">
        <w:rPr>
          <w:rFonts w:ascii="Times New Roman" w:hAnsi="Times New Roman" w:cs="Times New Roman"/>
          <w:b/>
          <w:bCs/>
        </w:rPr>
        <w:t>Makalelere yapılan atıflarda</w:t>
      </w:r>
      <w:r w:rsidRPr="006D38F4">
        <w:rPr>
          <w:rFonts w:ascii="Times New Roman" w:hAnsi="Times New Roman" w:cs="Times New Roman"/>
        </w:rPr>
        <w:t xml:space="preserve"> yazar adı ve soyadı, “makale adı” (varsa çeviren), </w:t>
      </w:r>
      <w:r w:rsidRPr="006D38F4">
        <w:rPr>
          <w:rFonts w:ascii="Times New Roman" w:hAnsi="Times New Roman" w:cs="Times New Roman"/>
          <w:i/>
        </w:rPr>
        <w:t>yayımlandığı süreli yayının adı</w:t>
      </w:r>
      <w:r w:rsidRPr="006D38F4">
        <w:rPr>
          <w:rFonts w:ascii="Times New Roman" w:hAnsi="Times New Roman" w:cs="Times New Roman"/>
        </w:rPr>
        <w:t>, yayımlandığı yıl, sayı ve cilt numarası, alıntının yapıldığı sayfa numarası aşağıdaki örneklere uygun olarak sırayla verilecektir. Ansiklopedi maddelerine yapılan atıflarda da makalelere atıf şekli kullanılacaktır.</w:t>
      </w:r>
    </w:p>
    <w:p w14:paraId="275A2AD0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292695" w14:textId="3B72764D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38F4">
        <w:rPr>
          <w:rFonts w:ascii="Times New Roman" w:hAnsi="Times New Roman" w:cs="Times New Roman"/>
        </w:rPr>
        <w:t xml:space="preserve">Adam </w:t>
      </w:r>
      <w:proofErr w:type="spellStart"/>
      <w:r w:rsidRPr="006D38F4">
        <w:rPr>
          <w:rFonts w:ascii="Times New Roman" w:hAnsi="Times New Roman" w:cs="Times New Roman"/>
        </w:rPr>
        <w:t>Grissom</w:t>
      </w:r>
      <w:proofErr w:type="spellEnd"/>
      <w:r w:rsidRPr="006D38F4">
        <w:rPr>
          <w:rFonts w:ascii="Times New Roman" w:hAnsi="Times New Roman" w:cs="Times New Roman"/>
        </w:rPr>
        <w:t>, “</w:t>
      </w:r>
      <w:proofErr w:type="spellStart"/>
      <w:r w:rsidRPr="006D38F4">
        <w:rPr>
          <w:rFonts w:ascii="Times New Roman" w:hAnsi="Times New Roman" w:cs="Times New Roman"/>
        </w:rPr>
        <w:t>The</w:t>
      </w:r>
      <w:proofErr w:type="spellEnd"/>
      <w:r w:rsidRPr="006D38F4">
        <w:rPr>
          <w:rFonts w:ascii="Times New Roman" w:hAnsi="Times New Roman" w:cs="Times New Roman"/>
        </w:rPr>
        <w:t xml:space="preserve"> </w:t>
      </w:r>
      <w:proofErr w:type="spellStart"/>
      <w:r w:rsidRPr="006D38F4">
        <w:rPr>
          <w:rFonts w:ascii="Times New Roman" w:hAnsi="Times New Roman" w:cs="Times New Roman"/>
        </w:rPr>
        <w:t>Future</w:t>
      </w:r>
      <w:proofErr w:type="spellEnd"/>
      <w:r w:rsidRPr="006D38F4">
        <w:rPr>
          <w:rFonts w:ascii="Times New Roman" w:hAnsi="Times New Roman" w:cs="Times New Roman"/>
        </w:rPr>
        <w:t xml:space="preserve"> of </w:t>
      </w:r>
      <w:proofErr w:type="spellStart"/>
      <w:r w:rsidRPr="006D38F4">
        <w:rPr>
          <w:rFonts w:ascii="Times New Roman" w:hAnsi="Times New Roman" w:cs="Times New Roman"/>
        </w:rPr>
        <w:t>Military</w:t>
      </w:r>
      <w:proofErr w:type="spellEnd"/>
      <w:r w:rsidRPr="006D38F4">
        <w:rPr>
          <w:rFonts w:ascii="Times New Roman" w:hAnsi="Times New Roman" w:cs="Times New Roman"/>
        </w:rPr>
        <w:t xml:space="preserve"> </w:t>
      </w:r>
      <w:proofErr w:type="spellStart"/>
      <w:r w:rsidRPr="006D38F4">
        <w:rPr>
          <w:rFonts w:ascii="Times New Roman" w:hAnsi="Times New Roman" w:cs="Times New Roman"/>
        </w:rPr>
        <w:t>Innovation</w:t>
      </w:r>
      <w:proofErr w:type="spellEnd"/>
      <w:r w:rsidRPr="006D38F4">
        <w:rPr>
          <w:rFonts w:ascii="Times New Roman" w:hAnsi="Times New Roman" w:cs="Times New Roman"/>
        </w:rPr>
        <w:t xml:space="preserve"> </w:t>
      </w:r>
      <w:proofErr w:type="spellStart"/>
      <w:r w:rsidRPr="006D38F4">
        <w:rPr>
          <w:rFonts w:ascii="Times New Roman" w:hAnsi="Times New Roman" w:cs="Times New Roman"/>
        </w:rPr>
        <w:t>Studies</w:t>
      </w:r>
      <w:proofErr w:type="spellEnd"/>
      <w:r w:rsidRPr="006D38F4">
        <w:rPr>
          <w:rFonts w:ascii="Times New Roman" w:hAnsi="Times New Roman" w:cs="Times New Roman"/>
        </w:rPr>
        <w:t xml:space="preserve">”, </w:t>
      </w:r>
      <w:proofErr w:type="spellStart"/>
      <w:r w:rsidRPr="006D38F4">
        <w:rPr>
          <w:rFonts w:ascii="Times New Roman" w:hAnsi="Times New Roman" w:cs="Times New Roman"/>
          <w:i/>
          <w:iCs/>
        </w:rPr>
        <w:t>Journal</w:t>
      </w:r>
      <w:proofErr w:type="spellEnd"/>
      <w:r w:rsidRPr="006D38F4">
        <w:rPr>
          <w:rFonts w:ascii="Times New Roman" w:hAnsi="Times New Roman" w:cs="Times New Roman"/>
          <w:i/>
          <w:iCs/>
        </w:rPr>
        <w:t xml:space="preserve"> of Strategic </w:t>
      </w:r>
      <w:proofErr w:type="spellStart"/>
      <w:r w:rsidRPr="006D38F4">
        <w:rPr>
          <w:rFonts w:ascii="Times New Roman" w:hAnsi="Times New Roman" w:cs="Times New Roman"/>
          <w:i/>
          <w:iCs/>
        </w:rPr>
        <w:t>Studies</w:t>
      </w:r>
      <w:proofErr w:type="spellEnd"/>
      <w:r w:rsidRPr="006D38F4">
        <w:rPr>
          <w:rFonts w:ascii="Times New Roman" w:hAnsi="Times New Roman" w:cs="Times New Roman"/>
        </w:rPr>
        <w:t>, 29:5, 2006, s.</w:t>
      </w:r>
      <w:r w:rsidR="00BE5574">
        <w:rPr>
          <w:rFonts w:ascii="Times New Roman" w:hAnsi="Times New Roman" w:cs="Times New Roman"/>
        </w:rPr>
        <w:t xml:space="preserve"> </w:t>
      </w:r>
      <w:r w:rsidRPr="006D38F4">
        <w:rPr>
          <w:rFonts w:ascii="Times New Roman" w:hAnsi="Times New Roman" w:cs="Times New Roman"/>
        </w:rPr>
        <w:t>910.</w:t>
      </w:r>
    </w:p>
    <w:p w14:paraId="3273EB45" w14:textId="77777777" w:rsidR="00A832DF" w:rsidRDefault="00A832DF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D547BA2" w14:textId="6DA01C8B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D38F4">
        <w:rPr>
          <w:rFonts w:ascii="Times New Roman" w:hAnsi="Times New Roman" w:cs="Times New Roman"/>
          <w:bCs/>
          <w:iCs/>
        </w:rPr>
        <w:t>Özlem Durgun ve Mustafa Caner Timur, “Savunma Harcamaları ve Ekonomik Büyüme İlişkisi: Türkiye Analizi”,</w:t>
      </w:r>
      <w:r w:rsidRPr="006D38F4">
        <w:rPr>
          <w:rFonts w:ascii="Times New Roman" w:hAnsi="Times New Roman" w:cs="Times New Roman"/>
          <w:bCs/>
          <w:i/>
        </w:rPr>
        <w:t xml:space="preserve"> Dumlupınar Üniversitesi Sosyal Bilimler Dergisi, </w:t>
      </w:r>
      <w:r w:rsidRPr="006D38F4">
        <w:rPr>
          <w:rFonts w:ascii="Times New Roman" w:hAnsi="Times New Roman" w:cs="Times New Roman"/>
          <w:bCs/>
          <w:iCs/>
        </w:rPr>
        <w:t>54, 2017, s.</w:t>
      </w:r>
      <w:r w:rsidR="00BE5574">
        <w:rPr>
          <w:rFonts w:ascii="Times New Roman" w:hAnsi="Times New Roman" w:cs="Times New Roman"/>
          <w:bCs/>
          <w:iCs/>
        </w:rPr>
        <w:t xml:space="preserve"> </w:t>
      </w:r>
      <w:r w:rsidRPr="006D38F4">
        <w:rPr>
          <w:rFonts w:ascii="Times New Roman" w:hAnsi="Times New Roman" w:cs="Times New Roman"/>
          <w:bCs/>
          <w:iCs/>
        </w:rPr>
        <w:t>119.</w:t>
      </w:r>
    </w:p>
    <w:p w14:paraId="6952D38E" w14:textId="77777777" w:rsidR="00A832DF" w:rsidRDefault="00A832DF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67F18F2A" w14:textId="241589C3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D38F4">
        <w:rPr>
          <w:rFonts w:ascii="Times New Roman" w:hAnsi="Times New Roman" w:cs="Times New Roman"/>
          <w:bCs/>
          <w:iCs/>
        </w:rPr>
        <w:t xml:space="preserve">Lütfi Sürücü, </w:t>
      </w:r>
      <w:proofErr w:type="spellStart"/>
      <w:r w:rsidRPr="006D38F4">
        <w:rPr>
          <w:rFonts w:ascii="Times New Roman" w:hAnsi="Times New Roman" w:cs="Times New Roman"/>
          <w:bCs/>
          <w:iCs/>
        </w:rPr>
        <w:t>Fehiman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D38F4">
        <w:rPr>
          <w:rFonts w:ascii="Times New Roman" w:hAnsi="Times New Roman" w:cs="Times New Roman"/>
          <w:bCs/>
          <w:iCs/>
        </w:rPr>
        <w:t>Eminer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ve Murat Sağbaş,</w:t>
      </w:r>
      <w:r w:rsidRPr="006D38F4">
        <w:rPr>
          <w:rFonts w:ascii="Times New Roman" w:hAnsi="Times New Roman" w:cs="Times New Roman"/>
          <w:bCs/>
          <w:i/>
        </w:rPr>
        <w:t xml:space="preserve"> </w:t>
      </w:r>
      <w:r w:rsidR="00BE5574" w:rsidRPr="00BE5574">
        <w:rPr>
          <w:rFonts w:ascii="Times New Roman" w:hAnsi="Times New Roman" w:cs="Times New Roman"/>
          <w:bCs/>
        </w:rPr>
        <w:t>“</w:t>
      </w:r>
      <w:proofErr w:type="spellStart"/>
      <w:r w:rsidRPr="006D38F4">
        <w:rPr>
          <w:rFonts w:ascii="Times New Roman" w:hAnsi="Times New Roman" w:cs="Times New Roman"/>
          <w:bCs/>
          <w:iCs/>
        </w:rPr>
        <w:t>The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D38F4">
        <w:rPr>
          <w:rFonts w:ascii="Times New Roman" w:hAnsi="Times New Roman" w:cs="Times New Roman"/>
          <w:bCs/>
          <w:iCs/>
        </w:rPr>
        <w:t>Relationship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of </w:t>
      </w:r>
      <w:proofErr w:type="spellStart"/>
      <w:r w:rsidRPr="006D38F4">
        <w:rPr>
          <w:rFonts w:ascii="Times New Roman" w:hAnsi="Times New Roman" w:cs="Times New Roman"/>
          <w:bCs/>
          <w:iCs/>
        </w:rPr>
        <w:t>Defense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D38F4">
        <w:rPr>
          <w:rFonts w:ascii="Times New Roman" w:hAnsi="Times New Roman" w:cs="Times New Roman"/>
          <w:bCs/>
          <w:iCs/>
        </w:rPr>
        <w:t>Expenditures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D38F4">
        <w:rPr>
          <w:rFonts w:ascii="Times New Roman" w:hAnsi="Times New Roman" w:cs="Times New Roman"/>
          <w:bCs/>
          <w:iCs/>
        </w:rPr>
        <w:t>and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D38F4">
        <w:rPr>
          <w:rFonts w:ascii="Times New Roman" w:hAnsi="Times New Roman" w:cs="Times New Roman"/>
          <w:bCs/>
          <w:iCs/>
        </w:rPr>
        <w:t>Economic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D38F4">
        <w:rPr>
          <w:rFonts w:ascii="Times New Roman" w:hAnsi="Times New Roman" w:cs="Times New Roman"/>
          <w:bCs/>
          <w:iCs/>
        </w:rPr>
        <w:t>Growth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6D38F4">
        <w:rPr>
          <w:rFonts w:ascii="Times New Roman" w:hAnsi="Times New Roman" w:cs="Times New Roman"/>
          <w:bCs/>
          <w:iCs/>
        </w:rPr>
        <w:t>Examples</w:t>
      </w:r>
      <w:proofErr w:type="spellEnd"/>
      <w:r w:rsidRPr="006D38F4">
        <w:rPr>
          <w:rFonts w:ascii="Times New Roman" w:hAnsi="Times New Roman" w:cs="Times New Roman"/>
          <w:bCs/>
          <w:iCs/>
        </w:rPr>
        <w:t xml:space="preserve"> of </w:t>
      </w:r>
      <w:proofErr w:type="spellStart"/>
      <w:r w:rsidR="00BE5574">
        <w:rPr>
          <w:rFonts w:ascii="Times New Roman" w:hAnsi="Times New Roman" w:cs="Times New Roman"/>
          <w:bCs/>
          <w:iCs/>
        </w:rPr>
        <w:t>Turkey</w:t>
      </w:r>
      <w:proofErr w:type="spellEnd"/>
      <w:r w:rsidR="00BE557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BE5574">
        <w:rPr>
          <w:rFonts w:ascii="Times New Roman" w:hAnsi="Times New Roman" w:cs="Times New Roman"/>
          <w:bCs/>
          <w:iCs/>
        </w:rPr>
        <w:t>and</w:t>
      </w:r>
      <w:proofErr w:type="spellEnd"/>
      <w:r w:rsidR="00BE557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BE5574">
        <w:rPr>
          <w:rFonts w:ascii="Times New Roman" w:hAnsi="Times New Roman" w:cs="Times New Roman"/>
          <w:bCs/>
          <w:iCs/>
        </w:rPr>
        <w:t>China</w:t>
      </w:r>
      <w:proofErr w:type="spellEnd"/>
      <w:r w:rsidR="00BE5574">
        <w:rPr>
          <w:rFonts w:ascii="Times New Roman" w:hAnsi="Times New Roman" w:cs="Times New Roman"/>
          <w:bCs/>
          <w:iCs/>
        </w:rPr>
        <w:t xml:space="preserve"> (2000-2020)”</w:t>
      </w:r>
      <w:r w:rsidRPr="006D38F4">
        <w:rPr>
          <w:rFonts w:ascii="Times New Roman" w:hAnsi="Times New Roman" w:cs="Times New Roman"/>
          <w:bCs/>
          <w:iCs/>
        </w:rPr>
        <w:t>,</w:t>
      </w:r>
      <w:r w:rsidRPr="006D38F4">
        <w:rPr>
          <w:rFonts w:ascii="Times New Roman" w:hAnsi="Times New Roman" w:cs="Times New Roman"/>
          <w:bCs/>
          <w:i/>
        </w:rPr>
        <w:t xml:space="preserve"> Güvenlik Stratejileri Dergisi, </w:t>
      </w:r>
      <w:r w:rsidRPr="006D38F4">
        <w:rPr>
          <w:rFonts w:ascii="Times New Roman" w:hAnsi="Times New Roman" w:cs="Times New Roman"/>
          <w:bCs/>
          <w:iCs/>
        </w:rPr>
        <w:t>18:41, 2022, s.</w:t>
      </w:r>
      <w:r w:rsidR="00BE5574">
        <w:rPr>
          <w:rFonts w:ascii="Times New Roman" w:hAnsi="Times New Roman" w:cs="Times New Roman"/>
          <w:bCs/>
          <w:iCs/>
        </w:rPr>
        <w:t xml:space="preserve"> </w:t>
      </w:r>
      <w:r w:rsidRPr="006D38F4">
        <w:rPr>
          <w:rFonts w:ascii="Times New Roman" w:hAnsi="Times New Roman" w:cs="Times New Roman"/>
          <w:bCs/>
          <w:iCs/>
        </w:rPr>
        <w:t>175.</w:t>
      </w:r>
    </w:p>
    <w:p w14:paraId="390E3A57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71E0EDA6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D38F4">
        <w:rPr>
          <w:rFonts w:ascii="Times New Roman" w:hAnsi="Times New Roman" w:cs="Times New Roman"/>
          <w:bCs/>
          <w:iCs/>
        </w:rPr>
        <w:t>4 ve daha fazla yazarlı makalelerde birinci yazardan sonra Gültekin Yıldız vd. şeklinde kısaltma yapılır.</w:t>
      </w:r>
    </w:p>
    <w:p w14:paraId="5D09F589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21D68E7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D38F4">
        <w:rPr>
          <w:rFonts w:ascii="Times New Roman" w:hAnsi="Times New Roman" w:cs="Times New Roman"/>
          <w:b/>
          <w:i/>
        </w:rPr>
        <w:t>Derleme kitaplar ve bildiri kitaplarında bölüm/makale:</w:t>
      </w:r>
    </w:p>
    <w:p w14:paraId="5E32E42C" w14:textId="436F9FC0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D38F4">
        <w:rPr>
          <w:rFonts w:ascii="Times New Roman" w:hAnsi="Times New Roman" w:cs="Times New Roman"/>
          <w:spacing w:val="-4"/>
        </w:rPr>
        <w:t xml:space="preserve">Engin Avcı, “Ceza Adalet Sistemi Çerçevesinde Şiddet İçeren Radikalleşmeyle Mücadele: Terörist Rehabilitasyonu ve Yeniden Topluma Kazandırma”, Gökhan Sarı ve Cenker Korhan Demir, (ed.), </w:t>
      </w:r>
      <w:r w:rsidRPr="006D38F4">
        <w:rPr>
          <w:rFonts w:ascii="Times New Roman" w:hAnsi="Times New Roman" w:cs="Times New Roman"/>
          <w:i/>
          <w:spacing w:val="-4"/>
        </w:rPr>
        <w:t>Uluslararası Güvenlik Kongresi, Kuram, Yöntem, Uygulama</w:t>
      </w:r>
      <w:r w:rsidRPr="006D38F4">
        <w:rPr>
          <w:rFonts w:ascii="Times New Roman" w:hAnsi="Times New Roman" w:cs="Times New Roman"/>
          <w:spacing w:val="-4"/>
        </w:rPr>
        <w:t>, Jandarma ve Sahil Güvenlik Akademisi Yayınları, Ankara, 2019, s. 433.</w:t>
      </w:r>
    </w:p>
    <w:p w14:paraId="616859AD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14:paraId="7AB7857C" w14:textId="77777777" w:rsidR="009D0172" w:rsidRPr="009D0172" w:rsidRDefault="009D0172" w:rsidP="009D01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D0172">
        <w:rPr>
          <w:rFonts w:ascii="Times New Roman" w:hAnsi="Times New Roman" w:cs="Times New Roman"/>
          <w:b/>
          <w:i/>
        </w:rPr>
        <w:t>İnternette Makale:</w:t>
      </w:r>
    </w:p>
    <w:p w14:paraId="391B29CE" w14:textId="77777777" w:rsidR="009D0172" w:rsidRPr="009D0172" w:rsidRDefault="009D0172" w:rsidP="009D01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0172">
        <w:rPr>
          <w:rFonts w:ascii="Times New Roman" w:hAnsi="Times New Roman" w:cs="Times New Roman"/>
        </w:rPr>
        <w:t xml:space="preserve">George F. </w:t>
      </w:r>
      <w:proofErr w:type="spellStart"/>
      <w:r w:rsidRPr="009D0172">
        <w:rPr>
          <w:rFonts w:ascii="Times New Roman" w:hAnsi="Times New Roman" w:cs="Times New Roman"/>
        </w:rPr>
        <w:t>Kennan</w:t>
      </w:r>
      <w:proofErr w:type="spellEnd"/>
      <w:r w:rsidRPr="009D0172">
        <w:rPr>
          <w:rFonts w:ascii="Times New Roman" w:hAnsi="Times New Roman" w:cs="Times New Roman"/>
        </w:rPr>
        <w:t>, “</w:t>
      </w:r>
      <w:proofErr w:type="spellStart"/>
      <w:r w:rsidRPr="009D0172">
        <w:rPr>
          <w:rFonts w:ascii="Times New Roman" w:hAnsi="Times New Roman" w:cs="Times New Roman"/>
        </w:rPr>
        <w:t>The</w:t>
      </w:r>
      <w:proofErr w:type="spellEnd"/>
      <w:r w:rsidRPr="009D0172">
        <w:rPr>
          <w:rFonts w:ascii="Times New Roman" w:hAnsi="Times New Roman" w:cs="Times New Roman"/>
        </w:rPr>
        <w:t xml:space="preserve"> </w:t>
      </w:r>
      <w:proofErr w:type="spellStart"/>
      <w:r w:rsidRPr="009D0172">
        <w:rPr>
          <w:rFonts w:ascii="Times New Roman" w:hAnsi="Times New Roman" w:cs="Times New Roman"/>
        </w:rPr>
        <w:t>Sources</w:t>
      </w:r>
      <w:proofErr w:type="spellEnd"/>
      <w:r w:rsidRPr="009D0172">
        <w:rPr>
          <w:rFonts w:ascii="Times New Roman" w:hAnsi="Times New Roman" w:cs="Times New Roman"/>
        </w:rPr>
        <w:t xml:space="preserve"> of </w:t>
      </w:r>
      <w:proofErr w:type="spellStart"/>
      <w:r w:rsidRPr="009D0172">
        <w:rPr>
          <w:rFonts w:ascii="Times New Roman" w:hAnsi="Times New Roman" w:cs="Times New Roman"/>
        </w:rPr>
        <w:t>Soviet</w:t>
      </w:r>
      <w:proofErr w:type="spellEnd"/>
      <w:r w:rsidRPr="009D0172">
        <w:rPr>
          <w:rFonts w:ascii="Times New Roman" w:hAnsi="Times New Roman" w:cs="Times New Roman"/>
        </w:rPr>
        <w:t xml:space="preserve"> </w:t>
      </w:r>
      <w:proofErr w:type="spellStart"/>
      <w:r w:rsidRPr="009D0172">
        <w:rPr>
          <w:rFonts w:ascii="Times New Roman" w:hAnsi="Times New Roman" w:cs="Times New Roman"/>
        </w:rPr>
        <w:t>Conduct</w:t>
      </w:r>
      <w:proofErr w:type="spellEnd"/>
      <w:r w:rsidRPr="009D0172">
        <w:rPr>
          <w:rFonts w:ascii="Times New Roman" w:hAnsi="Times New Roman" w:cs="Times New Roman"/>
        </w:rPr>
        <w:t xml:space="preserve">”, </w:t>
      </w:r>
      <w:proofErr w:type="spellStart"/>
      <w:r w:rsidRPr="009D0172">
        <w:rPr>
          <w:rFonts w:ascii="Times New Roman" w:hAnsi="Times New Roman" w:cs="Times New Roman"/>
          <w:i/>
        </w:rPr>
        <w:t>Foreign</w:t>
      </w:r>
      <w:proofErr w:type="spellEnd"/>
      <w:r w:rsidRPr="009D0172">
        <w:rPr>
          <w:rFonts w:ascii="Times New Roman" w:hAnsi="Times New Roman" w:cs="Times New Roman"/>
          <w:i/>
        </w:rPr>
        <w:t xml:space="preserve"> </w:t>
      </w:r>
      <w:proofErr w:type="spellStart"/>
      <w:r w:rsidRPr="009D0172">
        <w:rPr>
          <w:rFonts w:ascii="Times New Roman" w:hAnsi="Times New Roman" w:cs="Times New Roman"/>
          <w:i/>
        </w:rPr>
        <w:t>Affairs</w:t>
      </w:r>
      <w:proofErr w:type="spellEnd"/>
      <w:r w:rsidRPr="009D0172">
        <w:rPr>
          <w:rFonts w:ascii="Times New Roman" w:hAnsi="Times New Roman" w:cs="Times New Roman"/>
          <w:i/>
        </w:rPr>
        <w:t xml:space="preserve"> Magazine</w:t>
      </w:r>
      <w:r w:rsidRPr="009D0172">
        <w:rPr>
          <w:rFonts w:ascii="Times New Roman" w:hAnsi="Times New Roman" w:cs="Times New Roman"/>
        </w:rPr>
        <w:t xml:space="preserve">, </w:t>
      </w:r>
      <w:proofErr w:type="spellStart"/>
      <w:r w:rsidRPr="009D0172">
        <w:rPr>
          <w:rFonts w:ascii="Times New Roman" w:hAnsi="Times New Roman" w:cs="Times New Roman"/>
        </w:rPr>
        <w:t>July</w:t>
      </w:r>
      <w:proofErr w:type="spellEnd"/>
      <w:r w:rsidRPr="009D0172">
        <w:rPr>
          <w:rFonts w:ascii="Times New Roman" w:hAnsi="Times New Roman" w:cs="Times New Roman"/>
        </w:rPr>
        <w:t xml:space="preserve"> 1947,</w:t>
      </w:r>
    </w:p>
    <w:p w14:paraId="621FA5EA" w14:textId="77777777" w:rsidR="009D0172" w:rsidRPr="009D0172" w:rsidRDefault="009D0172" w:rsidP="009D01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0172">
        <w:rPr>
          <w:rFonts w:ascii="Times New Roman" w:hAnsi="Times New Roman" w:cs="Times New Roman"/>
        </w:rPr>
        <w:t xml:space="preserve"> </w:t>
      </w:r>
      <w:hyperlink r:id="rId7" w:history="1">
        <w:r w:rsidRPr="009D0172">
          <w:rPr>
            <w:rFonts w:ascii="Times New Roman" w:hAnsi="Times New Roman" w:cs="Times New Roman"/>
            <w:color w:val="0563C1"/>
            <w:u w:val="single"/>
          </w:rPr>
          <w:t>https://www.foreignaffairs.com/articles/russian-federation/1947-07-01/sources-soviet-conduct</w:t>
        </w:r>
      </w:hyperlink>
      <w:r w:rsidRPr="009D0172">
        <w:rPr>
          <w:rFonts w:ascii="Times New Roman" w:hAnsi="Times New Roman" w:cs="Times New Roman"/>
        </w:rPr>
        <w:t>, erişim 21.11.2019.</w:t>
      </w:r>
    </w:p>
    <w:p w14:paraId="1F6492AE" w14:textId="77777777" w:rsidR="009D0172" w:rsidRPr="009D0172" w:rsidRDefault="009D0172" w:rsidP="009D01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0172">
        <w:rPr>
          <w:rFonts w:ascii="Times New Roman" w:hAnsi="Times New Roman" w:cs="Times New Roman"/>
        </w:rPr>
        <w:t xml:space="preserve">Kaan Kılıç, “Türk Hava Sanayinin Gelişiminde Polonyalıların Etkisi”, </w:t>
      </w:r>
      <w:hyperlink r:id="rId8" w:history="1">
        <w:r w:rsidRPr="009D0172">
          <w:rPr>
            <w:rFonts w:ascii="Times New Roman" w:hAnsi="Times New Roman" w:cs="Times New Roman"/>
            <w:color w:val="0563C1"/>
            <w:u w:val="single"/>
          </w:rPr>
          <w:t>https://savasarastirmalari.com/turk-hava-sanayinin-gelisiminde-polonyanin-etkisi/</w:t>
        </w:r>
      </w:hyperlink>
      <w:r w:rsidRPr="009D0172">
        <w:rPr>
          <w:rFonts w:ascii="Times New Roman" w:hAnsi="Times New Roman" w:cs="Times New Roman"/>
        </w:rPr>
        <w:t xml:space="preserve"> , erişim 21.05.2022.</w:t>
      </w:r>
    </w:p>
    <w:p w14:paraId="11D40E66" w14:textId="77777777" w:rsidR="009D0172" w:rsidRPr="009D0172" w:rsidRDefault="009D0172" w:rsidP="009D01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0172">
        <w:rPr>
          <w:rFonts w:ascii="Times New Roman" w:hAnsi="Times New Roman" w:cs="Times New Roman"/>
        </w:rPr>
        <w:t>“</w:t>
      </w:r>
      <w:proofErr w:type="spellStart"/>
      <w:r w:rsidRPr="009D0172">
        <w:rPr>
          <w:rFonts w:ascii="Times New Roman" w:hAnsi="Times New Roman" w:cs="Times New Roman"/>
        </w:rPr>
        <w:t>War</w:t>
      </w:r>
      <w:proofErr w:type="spellEnd"/>
      <w:r w:rsidRPr="009D0172">
        <w:rPr>
          <w:rFonts w:ascii="Times New Roman" w:hAnsi="Times New Roman" w:cs="Times New Roman"/>
        </w:rPr>
        <w:t xml:space="preserve"> in </w:t>
      </w:r>
      <w:proofErr w:type="spellStart"/>
      <w:r w:rsidRPr="009D0172">
        <w:rPr>
          <w:rFonts w:ascii="Times New Roman" w:hAnsi="Times New Roman" w:cs="Times New Roman"/>
        </w:rPr>
        <w:t>Ukraine</w:t>
      </w:r>
      <w:proofErr w:type="spellEnd"/>
      <w:r w:rsidRPr="009D0172">
        <w:rPr>
          <w:rFonts w:ascii="Times New Roman" w:hAnsi="Times New Roman" w:cs="Times New Roman"/>
        </w:rPr>
        <w:t xml:space="preserve">”, </w:t>
      </w:r>
      <w:hyperlink r:id="rId9" w:history="1">
        <w:r w:rsidRPr="009D0172">
          <w:rPr>
            <w:rFonts w:ascii="Times New Roman" w:hAnsi="Times New Roman" w:cs="Times New Roman"/>
            <w:color w:val="0563C1"/>
            <w:u w:val="single"/>
          </w:rPr>
          <w:t>www.internetkaynak.com</w:t>
        </w:r>
      </w:hyperlink>
      <w:r w:rsidRPr="009D0172">
        <w:rPr>
          <w:rFonts w:ascii="Times New Roman" w:hAnsi="Times New Roman" w:cs="Times New Roman"/>
        </w:rPr>
        <w:t xml:space="preserve"> , erişim 10.05.2022.</w:t>
      </w:r>
    </w:p>
    <w:p w14:paraId="62F1E57C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FC447A" w14:textId="77777777" w:rsidR="005B6358" w:rsidRDefault="005B6358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89500C" w14:textId="77777777" w:rsidR="005B6358" w:rsidRDefault="005B6358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352553" w14:textId="77777777" w:rsidR="005B6358" w:rsidRDefault="005B6358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FDA354" w14:textId="1DD0BED1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0EA1">
        <w:rPr>
          <w:rFonts w:ascii="Times New Roman" w:hAnsi="Times New Roman" w:cs="Times New Roman"/>
          <w:b/>
          <w:bCs/>
        </w:rPr>
        <w:t>Tezlere yapılan atıflarda</w:t>
      </w:r>
      <w:r w:rsidRPr="006D38F4">
        <w:rPr>
          <w:rFonts w:ascii="Times New Roman" w:hAnsi="Times New Roman" w:cs="Times New Roman"/>
        </w:rPr>
        <w:t>, yayımlanmamış tezlerin başlıkları için italik kullanılmayacaktır. Yazar adı ve soyadı, tezin adı, tezin derecesi, tezin yapıldığı kurum ve enstitü, yapıldığı yer ve tarih, sayfa numarası aşağıdaki şekilde verilecektir.</w:t>
      </w:r>
    </w:p>
    <w:p w14:paraId="416FD330" w14:textId="77777777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05B412" w14:textId="7253A873" w:rsidR="006D38F4" w:rsidRPr="006D38F4" w:rsidRDefault="006D38F4" w:rsidP="006D38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38F4">
        <w:rPr>
          <w:rFonts w:ascii="Times New Roman" w:hAnsi="Times New Roman" w:cs="Times New Roman"/>
        </w:rPr>
        <w:t xml:space="preserve">Tolga Öz, </w:t>
      </w:r>
      <w:proofErr w:type="spellStart"/>
      <w:r w:rsidRPr="006D38F4">
        <w:rPr>
          <w:rFonts w:ascii="Times New Roman" w:hAnsi="Times New Roman" w:cs="Times New Roman"/>
        </w:rPr>
        <w:t>Reverse</w:t>
      </w:r>
      <w:proofErr w:type="spellEnd"/>
      <w:r w:rsidRPr="006D38F4">
        <w:rPr>
          <w:rFonts w:ascii="Times New Roman" w:hAnsi="Times New Roman" w:cs="Times New Roman"/>
        </w:rPr>
        <w:t xml:space="preserve"> </w:t>
      </w:r>
      <w:proofErr w:type="spellStart"/>
      <w:r w:rsidRPr="006D38F4">
        <w:rPr>
          <w:rFonts w:ascii="Times New Roman" w:hAnsi="Times New Roman" w:cs="Times New Roman"/>
        </w:rPr>
        <w:t>Logistics</w:t>
      </w:r>
      <w:proofErr w:type="spellEnd"/>
      <w:r w:rsidRPr="006D38F4">
        <w:rPr>
          <w:rFonts w:ascii="Times New Roman" w:hAnsi="Times New Roman" w:cs="Times New Roman"/>
        </w:rPr>
        <w:t xml:space="preserve"> </w:t>
      </w:r>
      <w:proofErr w:type="spellStart"/>
      <w:r w:rsidRPr="006D38F4">
        <w:rPr>
          <w:rFonts w:ascii="Times New Roman" w:hAnsi="Times New Roman" w:cs="Times New Roman"/>
        </w:rPr>
        <w:t>and</w:t>
      </w:r>
      <w:proofErr w:type="spellEnd"/>
      <w:r w:rsidRPr="006D38F4">
        <w:rPr>
          <w:rFonts w:ascii="Times New Roman" w:hAnsi="Times New Roman" w:cs="Times New Roman"/>
        </w:rPr>
        <w:t xml:space="preserve"> Applications in </w:t>
      </w:r>
      <w:proofErr w:type="spellStart"/>
      <w:r w:rsidRPr="006D38F4">
        <w:rPr>
          <w:rFonts w:ascii="Times New Roman" w:hAnsi="Times New Roman" w:cs="Times New Roman"/>
        </w:rPr>
        <w:t>the</w:t>
      </w:r>
      <w:proofErr w:type="spellEnd"/>
      <w:r w:rsidRPr="006D38F4">
        <w:rPr>
          <w:rFonts w:ascii="Times New Roman" w:hAnsi="Times New Roman" w:cs="Times New Roman"/>
        </w:rPr>
        <w:t xml:space="preserve"> </w:t>
      </w:r>
      <w:proofErr w:type="spellStart"/>
      <w:r w:rsidRPr="006D38F4">
        <w:rPr>
          <w:rFonts w:ascii="Times New Roman" w:hAnsi="Times New Roman" w:cs="Times New Roman"/>
        </w:rPr>
        <w:t>Defense</w:t>
      </w:r>
      <w:proofErr w:type="spellEnd"/>
      <w:r w:rsidRPr="006D38F4">
        <w:rPr>
          <w:rFonts w:ascii="Times New Roman" w:hAnsi="Times New Roman" w:cs="Times New Roman"/>
        </w:rPr>
        <w:t xml:space="preserve"> </w:t>
      </w:r>
      <w:proofErr w:type="spellStart"/>
      <w:r w:rsidRPr="006D38F4">
        <w:rPr>
          <w:rFonts w:ascii="Times New Roman" w:hAnsi="Times New Roman" w:cs="Times New Roman"/>
        </w:rPr>
        <w:t>Industry</w:t>
      </w:r>
      <w:proofErr w:type="spellEnd"/>
      <w:r w:rsidRPr="006D38F4">
        <w:rPr>
          <w:rFonts w:ascii="Times New Roman" w:hAnsi="Times New Roman" w:cs="Times New Roman"/>
        </w:rPr>
        <w:t>, Yayımlanmamış Yüksek Lisans Tezi, Dokuz Eylül Üniversitesi, İzmir, 2007, s.</w:t>
      </w:r>
      <w:r w:rsidR="00E320AA">
        <w:rPr>
          <w:rFonts w:ascii="Times New Roman" w:hAnsi="Times New Roman" w:cs="Times New Roman"/>
        </w:rPr>
        <w:t xml:space="preserve"> </w:t>
      </w:r>
      <w:r w:rsidRPr="006D38F4">
        <w:rPr>
          <w:rFonts w:ascii="Times New Roman" w:hAnsi="Times New Roman" w:cs="Times New Roman"/>
        </w:rPr>
        <w:t xml:space="preserve">60. </w:t>
      </w:r>
    </w:p>
    <w:p w14:paraId="5646E2F8" w14:textId="787E21D3" w:rsidR="006D38F4" w:rsidRDefault="006D38F4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19E4A4C6" w14:textId="77777777" w:rsidR="006D38F4" w:rsidRPr="002F41AB" w:rsidRDefault="006D38F4" w:rsidP="002F41A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7115B210" w14:textId="238FE6FD" w:rsidR="00F85C1E" w:rsidRPr="009D0172" w:rsidRDefault="00F85C1E" w:rsidP="007A02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14:paraId="57B9211A" w14:textId="2072AC22" w:rsidR="009D0172" w:rsidRPr="009D0172" w:rsidRDefault="00964CDD" w:rsidP="00964CDD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bookmarkStart w:id="0" w:name="_Hlk103948466"/>
      <w:r w:rsidRPr="009D0172">
        <w:rPr>
          <w:rFonts w:ascii="Times New Roman" w:hAnsi="Times New Roman" w:cs="Times New Roman"/>
          <w:b/>
          <w:bCs/>
        </w:rPr>
        <w:t xml:space="preserve">KAYNAKÇA ÖRNEĞİ </w:t>
      </w:r>
    </w:p>
    <w:p w14:paraId="7437D7A1" w14:textId="77777777" w:rsidR="009D0172" w:rsidRPr="009D0172" w:rsidRDefault="009D0172" w:rsidP="009D01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0"/>
    <w:p w14:paraId="1D583EFD" w14:textId="611BC490" w:rsidR="009D0172" w:rsidRDefault="009D0172" w:rsidP="009D0172">
      <w:pPr>
        <w:spacing w:after="0" w:line="240" w:lineRule="auto"/>
        <w:rPr>
          <w:rFonts w:ascii="Times New Roman" w:hAnsi="Times New Roman" w:cs="Times New Roman"/>
          <w:b/>
        </w:rPr>
      </w:pPr>
      <w:r w:rsidRPr="009D0172">
        <w:rPr>
          <w:rFonts w:ascii="Times New Roman" w:hAnsi="Times New Roman" w:cs="Times New Roman"/>
          <w:b/>
        </w:rPr>
        <w:t>KAYNAKÇA</w:t>
      </w:r>
    </w:p>
    <w:p w14:paraId="0150AAD9" w14:textId="0EB6F4D7" w:rsidR="000271C5" w:rsidRDefault="000271C5" w:rsidP="009D0172">
      <w:pPr>
        <w:spacing w:after="0" w:line="240" w:lineRule="auto"/>
        <w:rPr>
          <w:rFonts w:ascii="Times New Roman" w:hAnsi="Times New Roman" w:cs="Times New Roman"/>
          <w:b/>
        </w:rPr>
      </w:pPr>
    </w:p>
    <w:p w14:paraId="1BDBA3D1" w14:textId="0395926E" w:rsidR="000271C5" w:rsidRDefault="000271C5" w:rsidP="009D0172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Arşiv Kaynakları </w:t>
      </w:r>
      <w:r w:rsidRPr="000271C5">
        <w:rPr>
          <w:rFonts w:ascii="Times New Roman" w:hAnsi="Times New Roman" w:cs="Times New Roman"/>
          <w:bCs/>
          <w:i/>
          <w:iCs/>
        </w:rPr>
        <w:t>(Varsa)</w:t>
      </w:r>
    </w:p>
    <w:p w14:paraId="1C1F3DEF" w14:textId="7597C799" w:rsidR="000271C5" w:rsidRDefault="000271C5" w:rsidP="009D0172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5AD12740" w14:textId="03CF3158" w:rsidR="000271C5" w:rsidRPr="000271C5" w:rsidRDefault="000271C5" w:rsidP="009D0172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04969131"/>
      <w:r w:rsidRPr="000271C5">
        <w:rPr>
          <w:rFonts w:ascii="Times New Roman" w:hAnsi="Times New Roman" w:cs="Times New Roman"/>
          <w:bCs/>
        </w:rPr>
        <w:t>İlgili arşivin kendi atıf kuralları dikkate alınmalıdır.</w:t>
      </w:r>
    </w:p>
    <w:bookmarkEnd w:id="1"/>
    <w:p w14:paraId="5D75415B" w14:textId="77777777" w:rsidR="009D0172" w:rsidRPr="009D0172" w:rsidRDefault="009D0172" w:rsidP="009D0172">
      <w:pPr>
        <w:spacing w:after="0" w:line="240" w:lineRule="auto"/>
        <w:rPr>
          <w:rFonts w:ascii="Times New Roman" w:hAnsi="Times New Roman" w:cs="Times New Roman"/>
          <w:b/>
        </w:rPr>
      </w:pPr>
    </w:p>
    <w:p w14:paraId="76592AE7" w14:textId="77777777" w:rsidR="009D0172" w:rsidRPr="009D0172" w:rsidRDefault="009D0172" w:rsidP="009D0172">
      <w:pPr>
        <w:spacing w:after="0" w:line="240" w:lineRule="auto"/>
        <w:rPr>
          <w:rFonts w:ascii="Times New Roman" w:hAnsi="Times New Roman" w:cs="Times New Roman"/>
          <w:b/>
        </w:rPr>
      </w:pPr>
      <w:r w:rsidRPr="009D0172">
        <w:rPr>
          <w:rFonts w:ascii="Times New Roman" w:hAnsi="Times New Roman" w:cs="Times New Roman"/>
          <w:b/>
        </w:rPr>
        <w:t>Basılı Eserler</w:t>
      </w:r>
    </w:p>
    <w:p w14:paraId="55CFE0DE" w14:textId="77777777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 xml:space="preserve">AVCI Engin (2019). “Ceza Adalet Sistemi Çerçevesinde Şiddet İçeren Radikalleşmeyle Mücadele: Terörist Rehabilitasyonu ve Yeniden Topluma Kazandırma”, (ed.) Gökhan Sarı ve Cenker Korhan Demir, </w:t>
      </w:r>
      <w:r w:rsidRPr="009D0172">
        <w:rPr>
          <w:rFonts w:ascii="Times New Roman" w:hAnsi="Times New Roman" w:cs="Times New Roman"/>
          <w:bCs/>
          <w:i/>
          <w:iCs/>
        </w:rPr>
        <w:t>Uluslararası Güvenlik Kongresi, Kuram, Yöntem, Uygulama</w:t>
      </w:r>
      <w:r w:rsidRPr="009D0172">
        <w:rPr>
          <w:rFonts w:ascii="Times New Roman" w:hAnsi="Times New Roman" w:cs="Times New Roman"/>
          <w:bCs/>
        </w:rPr>
        <w:t>, Jandarma ve Sahil Güvenlik Akademisi Yayınları, Ankara, 429-444.</w:t>
      </w:r>
    </w:p>
    <w:p w14:paraId="22F295B8" w14:textId="77777777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>GRISSOM Adam (2006). “</w:t>
      </w:r>
      <w:proofErr w:type="spellStart"/>
      <w:r w:rsidRPr="009D0172">
        <w:rPr>
          <w:rFonts w:ascii="Times New Roman" w:hAnsi="Times New Roman" w:cs="Times New Roman"/>
          <w:bCs/>
        </w:rPr>
        <w:t>The</w:t>
      </w:r>
      <w:proofErr w:type="spellEnd"/>
      <w:r w:rsidRPr="009D0172">
        <w:rPr>
          <w:rFonts w:ascii="Times New Roman" w:hAnsi="Times New Roman" w:cs="Times New Roman"/>
          <w:b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</w:rPr>
        <w:t>Future</w:t>
      </w:r>
      <w:proofErr w:type="spellEnd"/>
      <w:r w:rsidRPr="009D0172">
        <w:rPr>
          <w:rFonts w:ascii="Times New Roman" w:hAnsi="Times New Roman" w:cs="Times New Roman"/>
          <w:bCs/>
        </w:rPr>
        <w:t xml:space="preserve"> of </w:t>
      </w:r>
      <w:proofErr w:type="spellStart"/>
      <w:r w:rsidRPr="009D0172">
        <w:rPr>
          <w:rFonts w:ascii="Times New Roman" w:hAnsi="Times New Roman" w:cs="Times New Roman"/>
          <w:bCs/>
        </w:rPr>
        <w:t>Military</w:t>
      </w:r>
      <w:proofErr w:type="spellEnd"/>
      <w:r w:rsidRPr="009D0172">
        <w:rPr>
          <w:rFonts w:ascii="Times New Roman" w:hAnsi="Times New Roman" w:cs="Times New Roman"/>
          <w:b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</w:rPr>
        <w:t>Innovation</w:t>
      </w:r>
      <w:proofErr w:type="spellEnd"/>
      <w:r w:rsidRPr="009D0172">
        <w:rPr>
          <w:rFonts w:ascii="Times New Roman" w:hAnsi="Times New Roman" w:cs="Times New Roman"/>
          <w:b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</w:rPr>
        <w:t>Studies</w:t>
      </w:r>
      <w:proofErr w:type="spellEnd"/>
      <w:r w:rsidRPr="009D0172">
        <w:rPr>
          <w:rFonts w:ascii="Times New Roman" w:hAnsi="Times New Roman" w:cs="Times New Roman"/>
          <w:bCs/>
        </w:rPr>
        <w:t xml:space="preserve">”,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Journal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of Strategic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Studies</w:t>
      </w:r>
      <w:proofErr w:type="spellEnd"/>
      <w:r w:rsidRPr="009D0172">
        <w:rPr>
          <w:rFonts w:ascii="Times New Roman" w:hAnsi="Times New Roman" w:cs="Times New Roman"/>
          <w:bCs/>
        </w:rPr>
        <w:t>, 29:5, 905-934.</w:t>
      </w:r>
    </w:p>
    <w:p w14:paraId="3BE750B0" w14:textId="77777777" w:rsidR="00FE0EA1" w:rsidRPr="009D0172" w:rsidRDefault="00FE0EA1" w:rsidP="00FE0EA1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>İNALCIK Halil (2002). “Barbaros’tan İnebahtı (</w:t>
      </w:r>
      <w:proofErr w:type="spellStart"/>
      <w:r w:rsidRPr="009D0172">
        <w:rPr>
          <w:rFonts w:ascii="Times New Roman" w:hAnsi="Times New Roman" w:cs="Times New Roman"/>
          <w:bCs/>
        </w:rPr>
        <w:t>Leponto</w:t>
      </w:r>
      <w:proofErr w:type="spellEnd"/>
      <w:r w:rsidRPr="009D0172">
        <w:rPr>
          <w:rFonts w:ascii="Times New Roman" w:hAnsi="Times New Roman" w:cs="Times New Roman"/>
          <w:bCs/>
        </w:rPr>
        <w:t xml:space="preserve">)’ya Akdeniz”, (ed.) Bülent Arı, </w:t>
      </w:r>
      <w:r w:rsidRPr="009D0172">
        <w:rPr>
          <w:rFonts w:ascii="Times New Roman" w:hAnsi="Times New Roman" w:cs="Times New Roman"/>
          <w:bCs/>
          <w:i/>
          <w:iCs/>
        </w:rPr>
        <w:t>Türk Denizcilik Tarihi</w:t>
      </w:r>
      <w:r w:rsidRPr="009D0172">
        <w:rPr>
          <w:rFonts w:ascii="Times New Roman" w:hAnsi="Times New Roman" w:cs="Times New Roman"/>
          <w:bCs/>
        </w:rPr>
        <w:t>, T.C. Başbakanlık Denizcilik Müsteşarlığı Yayınları, Ankara, 141-154.</w:t>
      </w:r>
    </w:p>
    <w:p w14:paraId="4F666AFE" w14:textId="6CA01919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 xml:space="preserve">KALELİOĞLU Uğur Berk (2022). “Alman Askeri Sosyolojisi: Gelişim, Kurumsallaşma ve Sınırlılıklar”, </w:t>
      </w:r>
      <w:r w:rsidRPr="009D0172">
        <w:rPr>
          <w:rFonts w:ascii="Times New Roman" w:hAnsi="Times New Roman" w:cs="Times New Roman"/>
          <w:bCs/>
          <w:i/>
          <w:iCs/>
        </w:rPr>
        <w:t>Güvenlik Stratejileri Dergisi</w:t>
      </w:r>
      <w:r w:rsidRPr="009D0172">
        <w:rPr>
          <w:rFonts w:ascii="Times New Roman" w:hAnsi="Times New Roman" w:cs="Times New Roman"/>
          <w:bCs/>
        </w:rPr>
        <w:t>, 1</w:t>
      </w:r>
      <w:r w:rsidR="00B620EC">
        <w:rPr>
          <w:rFonts w:ascii="Times New Roman" w:hAnsi="Times New Roman" w:cs="Times New Roman"/>
          <w:bCs/>
        </w:rPr>
        <w:t>8: 41, 201-224.</w:t>
      </w:r>
    </w:p>
    <w:p w14:paraId="27236020" w14:textId="77777777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 xml:space="preserve">MEARSHEIMER John J. ve WALT Stephen M. (2008).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The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Israel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Lobby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and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U.S.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Foreign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Policy</w:t>
      </w:r>
      <w:proofErr w:type="spellEnd"/>
      <w:r w:rsidRPr="009D0172">
        <w:rPr>
          <w:rFonts w:ascii="Times New Roman" w:hAnsi="Times New Roman" w:cs="Times New Roman"/>
          <w:bCs/>
        </w:rPr>
        <w:t xml:space="preserve">, FSG </w:t>
      </w:r>
      <w:proofErr w:type="spellStart"/>
      <w:r w:rsidRPr="009D0172">
        <w:rPr>
          <w:rFonts w:ascii="Times New Roman" w:hAnsi="Times New Roman" w:cs="Times New Roman"/>
          <w:bCs/>
        </w:rPr>
        <w:t>Adult</w:t>
      </w:r>
      <w:proofErr w:type="spellEnd"/>
      <w:r w:rsidRPr="009D0172">
        <w:rPr>
          <w:rFonts w:ascii="Times New Roman" w:hAnsi="Times New Roman" w:cs="Times New Roman"/>
          <w:bCs/>
        </w:rPr>
        <w:t xml:space="preserve">, 1st </w:t>
      </w:r>
      <w:proofErr w:type="spellStart"/>
      <w:r w:rsidRPr="009D0172">
        <w:rPr>
          <w:rFonts w:ascii="Times New Roman" w:hAnsi="Times New Roman" w:cs="Times New Roman"/>
          <w:bCs/>
        </w:rPr>
        <w:t>edition</w:t>
      </w:r>
      <w:proofErr w:type="spellEnd"/>
      <w:r w:rsidRPr="009D0172">
        <w:rPr>
          <w:rFonts w:ascii="Times New Roman" w:hAnsi="Times New Roman" w:cs="Times New Roman"/>
          <w:bCs/>
        </w:rPr>
        <w:t>, New York.</w:t>
      </w:r>
    </w:p>
    <w:p w14:paraId="3542DFF7" w14:textId="64D2B57F" w:rsidR="00FE0EA1" w:rsidRDefault="00FE0EA1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FE0EA1">
        <w:rPr>
          <w:rFonts w:ascii="Times New Roman" w:hAnsi="Times New Roman" w:cs="Times New Roman"/>
          <w:bCs/>
        </w:rPr>
        <w:t>ÖZ Tolga</w:t>
      </w:r>
      <w:r>
        <w:rPr>
          <w:rFonts w:ascii="Times New Roman" w:hAnsi="Times New Roman" w:cs="Times New Roman"/>
          <w:bCs/>
        </w:rPr>
        <w:t xml:space="preserve"> (2007).</w:t>
      </w:r>
      <w:r w:rsidRPr="00FE0EA1">
        <w:rPr>
          <w:rFonts w:ascii="Times New Roman" w:hAnsi="Times New Roman" w:cs="Times New Roman"/>
          <w:bCs/>
        </w:rPr>
        <w:t xml:space="preserve"> </w:t>
      </w:r>
      <w:proofErr w:type="spellStart"/>
      <w:r w:rsidRPr="00FE0EA1">
        <w:rPr>
          <w:rFonts w:ascii="Times New Roman" w:hAnsi="Times New Roman" w:cs="Times New Roman"/>
          <w:bCs/>
        </w:rPr>
        <w:t>Reverse</w:t>
      </w:r>
      <w:proofErr w:type="spellEnd"/>
      <w:r w:rsidRPr="00FE0EA1">
        <w:rPr>
          <w:rFonts w:ascii="Times New Roman" w:hAnsi="Times New Roman" w:cs="Times New Roman"/>
          <w:bCs/>
        </w:rPr>
        <w:t xml:space="preserve"> </w:t>
      </w:r>
      <w:proofErr w:type="spellStart"/>
      <w:r w:rsidRPr="00FE0EA1">
        <w:rPr>
          <w:rFonts w:ascii="Times New Roman" w:hAnsi="Times New Roman" w:cs="Times New Roman"/>
          <w:bCs/>
        </w:rPr>
        <w:t>Logistics</w:t>
      </w:r>
      <w:proofErr w:type="spellEnd"/>
      <w:r w:rsidRPr="00FE0EA1">
        <w:rPr>
          <w:rFonts w:ascii="Times New Roman" w:hAnsi="Times New Roman" w:cs="Times New Roman"/>
          <w:bCs/>
        </w:rPr>
        <w:t xml:space="preserve"> </w:t>
      </w:r>
      <w:proofErr w:type="spellStart"/>
      <w:r w:rsidRPr="00FE0EA1">
        <w:rPr>
          <w:rFonts w:ascii="Times New Roman" w:hAnsi="Times New Roman" w:cs="Times New Roman"/>
          <w:bCs/>
        </w:rPr>
        <w:t>and</w:t>
      </w:r>
      <w:proofErr w:type="spellEnd"/>
      <w:r w:rsidRPr="00FE0EA1">
        <w:rPr>
          <w:rFonts w:ascii="Times New Roman" w:hAnsi="Times New Roman" w:cs="Times New Roman"/>
          <w:bCs/>
        </w:rPr>
        <w:t xml:space="preserve"> Applications in </w:t>
      </w:r>
      <w:proofErr w:type="spellStart"/>
      <w:r w:rsidRPr="00FE0EA1">
        <w:rPr>
          <w:rFonts w:ascii="Times New Roman" w:hAnsi="Times New Roman" w:cs="Times New Roman"/>
          <w:bCs/>
        </w:rPr>
        <w:t>the</w:t>
      </w:r>
      <w:proofErr w:type="spellEnd"/>
      <w:r w:rsidRPr="00FE0EA1">
        <w:rPr>
          <w:rFonts w:ascii="Times New Roman" w:hAnsi="Times New Roman" w:cs="Times New Roman"/>
          <w:bCs/>
        </w:rPr>
        <w:t xml:space="preserve"> </w:t>
      </w:r>
      <w:proofErr w:type="spellStart"/>
      <w:r w:rsidRPr="00FE0EA1">
        <w:rPr>
          <w:rFonts w:ascii="Times New Roman" w:hAnsi="Times New Roman" w:cs="Times New Roman"/>
          <w:bCs/>
        </w:rPr>
        <w:t>Defense</w:t>
      </w:r>
      <w:proofErr w:type="spellEnd"/>
      <w:r w:rsidRPr="00FE0EA1">
        <w:rPr>
          <w:rFonts w:ascii="Times New Roman" w:hAnsi="Times New Roman" w:cs="Times New Roman"/>
          <w:bCs/>
        </w:rPr>
        <w:t xml:space="preserve"> </w:t>
      </w:r>
      <w:proofErr w:type="spellStart"/>
      <w:r w:rsidRPr="00FE0EA1">
        <w:rPr>
          <w:rFonts w:ascii="Times New Roman" w:hAnsi="Times New Roman" w:cs="Times New Roman"/>
          <w:bCs/>
        </w:rPr>
        <w:t>Industry</w:t>
      </w:r>
      <w:proofErr w:type="spellEnd"/>
      <w:r w:rsidRPr="00FE0EA1">
        <w:rPr>
          <w:rFonts w:ascii="Times New Roman" w:hAnsi="Times New Roman" w:cs="Times New Roman"/>
          <w:bCs/>
        </w:rPr>
        <w:t>, Yayımlanmamış Yüksek Lisans Tezi, Dokuz Eylül Üniversitesi, İzmir.</w:t>
      </w:r>
    </w:p>
    <w:p w14:paraId="132B7AE7" w14:textId="04F7E618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 xml:space="preserve">SCHELLING Thomas C. (2008).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Arms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and</w:t>
      </w:r>
      <w:proofErr w:type="spellEnd"/>
      <w:r w:rsidRPr="009D017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  <w:i/>
          <w:iCs/>
        </w:rPr>
        <w:t>Influence</w:t>
      </w:r>
      <w:proofErr w:type="spellEnd"/>
      <w:r w:rsidRPr="009D0172">
        <w:rPr>
          <w:rFonts w:ascii="Times New Roman" w:hAnsi="Times New Roman" w:cs="Times New Roman"/>
          <w:bCs/>
        </w:rPr>
        <w:t xml:space="preserve">, Yale </w:t>
      </w:r>
      <w:proofErr w:type="spellStart"/>
      <w:r w:rsidRPr="009D0172">
        <w:rPr>
          <w:rFonts w:ascii="Times New Roman" w:hAnsi="Times New Roman" w:cs="Times New Roman"/>
          <w:bCs/>
        </w:rPr>
        <w:t>University</w:t>
      </w:r>
      <w:proofErr w:type="spellEnd"/>
      <w:r w:rsidRPr="009D0172">
        <w:rPr>
          <w:rFonts w:ascii="Times New Roman" w:hAnsi="Times New Roman" w:cs="Times New Roman"/>
          <w:b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</w:rPr>
        <w:t>Press</w:t>
      </w:r>
      <w:proofErr w:type="spellEnd"/>
      <w:r w:rsidRPr="009D0172">
        <w:rPr>
          <w:rFonts w:ascii="Times New Roman" w:hAnsi="Times New Roman" w:cs="Times New Roman"/>
          <w:bCs/>
        </w:rPr>
        <w:t xml:space="preserve">, </w:t>
      </w:r>
      <w:proofErr w:type="spellStart"/>
      <w:r w:rsidRPr="009D0172">
        <w:rPr>
          <w:rFonts w:ascii="Times New Roman" w:hAnsi="Times New Roman" w:cs="Times New Roman"/>
          <w:bCs/>
        </w:rPr>
        <w:t>Revised</w:t>
      </w:r>
      <w:proofErr w:type="spellEnd"/>
      <w:r w:rsidRPr="009D0172">
        <w:rPr>
          <w:rFonts w:ascii="Times New Roman" w:hAnsi="Times New Roman" w:cs="Times New Roman"/>
          <w:bCs/>
        </w:rPr>
        <w:t xml:space="preserve"> </w:t>
      </w:r>
      <w:proofErr w:type="spellStart"/>
      <w:r w:rsidRPr="009D0172">
        <w:rPr>
          <w:rFonts w:ascii="Times New Roman" w:hAnsi="Times New Roman" w:cs="Times New Roman"/>
          <w:bCs/>
        </w:rPr>
        <w:t>edition</w:t>
      </w:r>
      <w:proofErr w:type="spellEnd"/>
      <w:r w:rsidRPr="009D0172">
        <w:rPr>
          <w:rFonts w:ascii="Times New Roman" w:hAnsi="Times New Roman" w:cs="Times New Roman"/>
          <w:bCs/>
        </w:rPr>
        <w:t xml:space="preserve">, New </w:t>
      </w:r>
      <w:proofErr w:type="spellStart"/>
      <w:r w:rsidRPr="009D0172">
        <w:rPr>
          <w:rFonts w:ascii="Times New Roman" w:hAnsi="Times New Roman" w:cs="Times New Roman"/>
          <w:bCs/>
        </w:rPr>
        <w:t>Haven</w:t>
      </w:r>
      <w:proofErr w:type="spellEnd"/>
      <w:r w:rsidRPr="009D0172">
        <w:rPr>
          <w:rFonts w:ascii="Times New Roman" w:hAnsi="Times New Roman" w:cs="Times New Roman"/>
          <w:bCs/>
        </w:rPr>
        <w:t>.</w:t>
      </w:r>
    </w:p>
    <w:p w14:paraId="0616AA24" w14:textId="77777777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 xml:space="preserve">YILDIZ Gültekin (ed.) (2017). </w:t>
      </w:r>
      <w:r w:rsidRPr="009D0172">
        <w:rPr>
          <w:rFonts w:ascii="Times New Roman" w:hAnsi="Times New Roman" w:cs="Times New Roman"/>
          <w:bCs/>
          <w:i/>
          <w:iCs/>
        </w:rPr>
        <w:t>Osmanlı Askeri Tarihi: Kara, Deniz ve Hava Kuvvetleri 1792 – 1918</w:t>
      </w:r>
      <w:r w:rsidRPr="009D0172">
        <w:rPr>
          <w:rFonts w:ascii="Times New Roman" w:hAnsi="Times New Roman" w:cs="Times New Roman"/>
          <w:bCs/>
        </w:rPr>
        <w:t>, Timaş Yayınları, İstanbul.</w:t>
      </w:r>
    </w:p>
    <w:p w14:paraId="7A58A255" w14:textId="77777777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/>
        </w:rPr>
      </w:pPr>
      <w:r w:rsidRPr="009D0172">
        <w:rPr>
          <w:rFonts w:ascii="Times New Roman" w:hAnsi="Times New Roman" w:cs="Times New Roman"/>
          <w:b/>
        </w:rPr>
        <w:t>İnternet</w:t>
      </w:r>
    </w:p>
    <w:p w14:paraId="355886D3" w14:textId="77777777" w:rsidR="009D0172" w:rsidRPr="009D0172" w:rsidRDefault="009D0172" w:rsidP="009D0172">
      <w:pPr>
        <w:tabs>
          <w:tab w:val="left" w:pos="426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D0172">
        <w:rPr>
          <w:rFonts w:ascii="Times New Roman" w:hAnsi="Times New Roman" w:cs="Times New Roman"/>
        </w:rPr>
        <w:t>KENNAN George F. (1947). “</w:t>
      </w:r>
      <w:proofErr w:type="spellStart"/>
      <w:r w:rsidRPr="009D0172">
        <w:rPr>
          <w:rFonts w:ascii="Times New Roman" w:hAnsi="Times New Roman" w:cs="Times New Roman"/>
        </w:rPr>
        <w:t>The</w:t>
      </w:r>
      <w:proofErr w:type="spellEnd"/>
      <w:r w:rsidRPr="009D0172">
        <w:rPr>
          <w:rFonts w:ascii="Times New Roman" w:hAnsi="Times New Roman" w:cs="Times New Roman"/>
        </w:rPr>
        <w:t xml:space="preserve"> </w:t>
      </w:r>
      <w:proofErr w:type="spellStart"/>
      <w:r w:rsidRPr="009D0172">
        <w:rPr>
          <w:rFonts w:ascii="Times New Roman" w:hAnsi="Times New Roman" w:cs="Times New Roman"/>
        </w:rPr>
        <w:t>Sources</w:t>
      </w:r>
      <w:proofErr w:type="spellEnd"/>
      <w:r w:rsidRPr="009D0172">
        <w:rPr>
          <w:rFonts w:ascii="Times New Roman" w:hAnsi="Times New Roman" w:cs="Times New Roman"/>
        </w:rPr>
        <w:t xml:space="preserve"> of </w:t>
      </w:r>
      <w:proofErr w:type="spellStart"/>
      <w:r w:rsidRPr="009D0172">
        <w:rPr>
          <w:rFonts w:ascii="Times New Roman" w:hAnsi="Times New Roman" w:cs="Times New Roman"/>
        </w:rPr>
        <w:t>Soviet</w:t>
      </w:r>
      <w:proofErr w:type="spellEnd"/>
      <w:r w:rsidRPr="009D0172">
        <w:rPr>
          <w:rFonts w:ascii="Times New Roman" w:hAnsi="Times New Roman" w:cs="Times New Roman"/>
        </w:rPr>
        <w:t xml:space="preserve"> </w:t>
      </w:r>
      <w:proofErr w:type="spellStart"/>
      <w:r w:rsidRPr="009D0172">
        <w:rPr>
          <w:rFonts w:ascii="Times New Roman" w:hAnsi="Times New Roman" w:cs="Times New Roman"/>
        </w:rPr>
        <w:t>Conduct</w:t>
      </w:r>
      <w:proofErr w:type="spellEnd"/>
      <w:r w:rsidRPr="009D0172">
        <w:rPr>
          <w:rFonts w:ascii="Times New Roman" w:hAnsi="Times New Roman" w:cs="Times New Roman"/>
        </w:rPr>
        <w:t xml:space="preserve">”, </w:t>
      </w:r>
      <w:proofErr w:type="spellStart"/>
      <w:r w:rsidRPr="009D0172">
        <w:rPr>
          <w:rFonts w:ascii="Times New Roman" w:hAnsi="Times New Roman" w:cs="Times New Roman"/>
          <w:i/>
        </w:rPr>
        <w:t>Foreign</w:t>
      </w:r>
      <w:proofErr w:type="spellEnd"/>
      <w:r w:rsidRPr="009D0172">
        <w:rPr>
          <w:rFonts w:ascii="Times New Roman" w:hAnsi="Times New Roman" w:cs="Times New Roman"/>
          <w:i/>
        </w:rPr>
        <w:t xml:space="preserve"> </w:t>
      </w:r>
      <w:proofErr w:type="spellStart"/>
      <w:r w:rsidRPr="009D0172">
        <w:rPr>
          <w:rFonts w:ascii="Times New Roman" w:hAnsi="Times New Roman" w:cs="Times New Roman"/>
          <w:i/>
        </w:rPr>
        <w:t>Affairs</w:t>
      </w:r>
      <w:proofErr w:type="spellEnd"/>
      <w:r w:rsidRPr="009D0172">
        <w:rPr>
          <w:rFonts w:ascii="Times New Roman" w:hAnsi="Times New Roman" w:cs="Times New Roman"/>
          <w:i/>
        </w:rPr>
        <w:t xml:space="preserve"> Magazine</w:t>
      </w:r>
      <w:r w:rsidRPr="009D0172">
        <w:rPr>
          <w:rFonts w:ascii="Times New Roman" w:hAnsi="Times New Roman" w:cs="Times New Roman"/>
        </w:rPr>
        <w:t xml:space="preserve">, </w:t>
      </w:r>
      <w:hyperlink r:id="rId10" w:history="1">
        <w:r w:rsidRPr="009D0172">
          <w:rPr>
            <w:rFonts w:ascii="Times New Roman" w:hAnsi="Times New Roman" w:cs="Times New Roman"/>
            <w:color w:val="0563C1"/>
            <w:u w:val="single"/>
          </w:rPr>
          <w:t>https://www.foreignaffairs.com/articles/russian-federation/1947-07-01/sources-soviet-conduct</w:t>
        </w:r>
      </w:hyperlink>
      <w:r w:rsidRPr="009D0172">
        <w:rPr>
          <w:rFonts w:ascii="Times New Roman" w:hAnsi="Times New Roman" w:cs="Times New Roman"/>
        </w:rPr>
        <w:t>, erişim 21.11.2019.</w:t>
      </w:r>
    </w:p>
    <w:p w14:paraId="20390E84" w14:textId="77777777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 xml:space="preserve">KILIÇ Kaan, “Türk Hava Sanayinin Gelişiminde Polonyalıların Etkisi”, </w:t>
      </w:r>
      <w:hyperlink r:id="rId11" w:history="1">
        <w:r w:rsidRPr="009D0172">
          <w:rPr>
            <w:rFonts w:ascii="Times New Roman" w:hAnsi="Times New Roman" w:cs="Times New Roman"/>
            <w:bCs/>
            <w:color w:val="0563C1"/>
            <w:u w:val="single"/>
          </w:rPr>
          <w:t>https://savasarastirmalari.com/turk-hava-sanayinin-gelisiminde-polonyanin-etkisi/</w:t>
        </w:r>
      </w:hyperlink>
      <w:r w:rsidRPr="009D0172">
        <w:rPr>
          <w:rFonts w:ascii="Times New Roman" w:hAnsi="Times New Roman" w:cs="Times New Roman"/>
          <w:bCs/>
        </w:rPr>
        <w:t>, erişim 21.05.2022.</w:t>
      </w:r>
    </w:p>
    <w:p w14:paraId="47EEAAD4" w14:textId="77777777" w:rsidR="009D0172" w:rsidRPr="009D0172" w:rsidRDefault="009D0172" w:rsidP="009D0172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bCs/>
        </w:rPr>
      </w:pPr>
      <w:r w:rsidRPr="009D0172">
        <w:rPr>
          <w:rFonts w:ascii="Times New Roman" w:hAnsi="Times New Roman" w:cs="Times New Roman"/>
          <w:bCs/>
        </w:rPr>
        <w:t>“</w:t>
      </w:r>
      <w:proofErr w:type="spellStart"/>
      <w:r w:rsidRPr="009D0172">
        <w:rPr>
          <w:rFonts w:ascii="Times New Roman" w:hAnsi="Times New Roman" w:cs="Times New Roman"/>
          <w:bCs/>
        </w:rPr>
        <w:t>War</w:t>
      </w:r>
      <w:proofErr w:type="spellEnd"/>
      <w:r w:rsidRPr="009D0172">
        <w:rPr>
          <w:rFonts w:ascii="Times New Roman" w:hAnsi="Times New Roman" w:cs="Times New Roman"/>
          <w:bCs/>
        </w:rPr>
        <w:t xml:space="preserve"> in </w:t>
      </w:r>
      <w:proofErr w:type="spellStart"/>
      <w:r w:rsidRPr="009D0172">
        <w:rPr>
          <w:rFonts w:ascii="Times New Roman" w:hAnsi="Times New Roman" w:cs="Times New Roman"/>
          <w:bCs/>
        </w:rPr>
        <w:t>Ukraine</w:t>
      </w:r>
      <w:proofErr w:type="spellEnd"/>
      <w:r w:rsidRPr="009D0172">
        <w:rPr>
          <w:rFonts w:ascii="Times New Roman" w:hAnsi="Times New Roman" w:cs="Times New Roman"/>
          <w:bCs/>
        </w:rPr>
        <w:t xml:space="preserve">”, </w:t>
      </w:r>
      <w:hyperlink r:id="rId12" w:history="1">
        <w:r w:rsidRPr="009D0172">
          <w:rPr>
            <w:rFonts w:ascii="Times New Roman" w:hAnsi="Times New Roman" w:cs="Times New Roman"/>
            <w:bCs/>
            <w:color w:val="0563C1"/>
            <w:u w:val="single"/>
          </w:rPr>
          <w:t>www.internetkaynak.com</w:t>
        </w:r>
      </w:hyperlink>
      <w:r w:rsidRPr="009D0172">
        <w:rPr>
          <w:rFonts w:ascii="Times New Roman" w:hAnsi="Times New Roman" w:cs="Times New Roman"/>
          <w:bCs/>
        </w:rPr>
        <w:t xml:space="preserve"> , erişim 10.05.2022.</w:t>
      </w:r>
    </w:p>
    <w:p w14:paraId="54C3E8E9" w14:textId="77777777" w:rsidR="006D38F4" w:rsidRPr="009D0172" w:rsidRDefault="006D38F4" w:rsidP="009D01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6D38F4" w:rsidRPr="009D0172" w:rsidSect="00AD4A4A">
      <w:headerReference w:type="first" r:id="rId13"/>
      <w:pgSz w:w="11906" w:h="16838"/>
      <w:pgMar w:top="284" w:right="720" w:bottom="720" w:left="720" w:header="2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EF30" w14:textId="77777777" w:rsidR="003C2DBC" w:rsidRDefault="003C2DBC" w:rsidP="00A85918">
      <w:pPr>
        <w:spacing w:after="0" w:line="240" w:lineRule="auto"/>
      </w:pPr>
      <w:r>
        <w:separator/>
      </w:r>
    </w:p>
  </w:endnote>
  <w:endnote w:type="continuationSeparator" w:id="0">
    <w:p w14:paraId="3FCC99CD" w14:textId="77777777" w:rsidR="003C2DBC" w:rsidRDefault="003C2DBC" w:rsidP="00A8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D854" w14:textId="77777777" w:rsidR="003C2DBC" w:rsidRDefault="003C2DBC" w:rsidP="00A85918">
      <w:pPr>
        <w:spacing w:after="0" w:line="240" w:lineRule="auto"/>
      </w:pPr>
      <w:r>
        <w:separator/>
      </w:r>
    </w:p>
  </w:footnote>
  <w:footnote w:type="continuationSeparator" w:id="0">
    <w:p w14:paraId="1DB885C9" w14:textId="77777777" w:rsidR="003C2DBC" w:rsidRDefault="003C2DBC" w:rsidP="00A8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8360" w14:textId="1DD2875A" w:rsidR="00AD4A4A" w:rsidRDefault="00AD4A4A">
    <w:pPr>
      <w:pStyle w:val="Header"/>
    </w:pPr>
    <w:r>
      <w:rPr>
        <w:noProof/>
      </w:rPr>
      <w:drawing>
        <wp:inline distT="0" distB="0" distL="0" distR="0" wp14:anchorId="07CDDE2B" wp14:editId="5F3F6354">
          <wp:extent cx="6694170" cy="8655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ACQgtzUyNzIyUdpeDU4uLM/DyQArNaANGGB1EsAAAA"/>
  </w:docVars>
  <w:rsids>
    <w:rsidRoot w:val="0090114F"/>
    <w:rsid w:val="000271C5"/>
    <w:rsid w:val="00083F97"/>
    <w:rsid w:val="00097747"/>
    <w:rsid w:val="000C2D6C"/>
    <w:rsid w:val="00115964"/>
    <w:rsid w:val="00116F19"/>
    <w:rsid w:val="001246DE"/>
    <w:rsid w:val="00152828"/>
    <w:rsid w:val="001A3B68"/>
    <w:rsid w:val="001B6270"/>
    <w:rsid w:val="002119F6"/>
    <w:rsid w:val="002706B7"/>
    <w:rsid w:val="0027668F"/>
    <w:rsid w:val="00280352"/>
    <w:rsid w:val="002B31BB"/>
    <w:rsid w:val="002C796B"/>
    <w:rsid w:val="002F41AB"/>
    <w:rsid w:val="0031044B"/>
    <w:rsid w:val="00311244"/>
    <w:rsid w:val="003430E6"/>
    <w:rsid w:val="0035769D"/>
    <w:rsid w:val="00387BC5"/>
    <w:rsid w:val="003926FE"/>
    <w:rsid w:val="003933E4"/>
    <w:rsid w:val="003A4142"/>
    <w:rsid w:val="003C2DBC"/>
    <w:rsid w:val="003F36AB"/>
    <w:rsid w:val="00404E27"/>
    <w:rsid w:val="00432746"/>
    <w:rsid w:val="004609E1"/>
    <w:rsid w:val="00497D6F"/>
    <w:rsid w:val="004C2705"/>
    <w:rsid w:val="004C340B"/>
    <w:rsid w:val="004C3B29"/>
    <w:rsid w:val="004D744F"/>
    <w:rsid w:val="005436C5"/>
    <w:rsid w:val="0056228E"/>
    <w:rsid w:val="005679A1"/>
    <w:rsid w:val="00570179"/>
    <w:rsid w:val="005940DA"/>
    <w:rsid w:val="005B6358"/>
    <w:rsid w:val="00610335"/>
    <w:rsid w:val="006402C6"/>
    <w:rsid w:val="006418D2"/>
    <w:rsid w:val="006A3586"/>
    <w:rsid w:val="006B48D2"/>
    <w:rsid w:val="006D38F4"/>
    <w:rsid w:val="006D78D7"/>
    <w:rsid w:val="00705158"/>
    <w:rsid w:val="00707754"/>
    <w:rsid w:val="00712BC8"/>
    <w:rsid w:val="00732786"/>
    <w:rsid w:val="00782E2F"/>
    <w:rsid w:val="007A026E"/>
    <w:rsid w:val="00813B99"/>
    <w:rsid w:val="00827567"/>
    <w:rsid w:val="008823A9"/>
    <w:rsid w:val="0088280C"/>
    <w:rsid w:val="008B24C6"/>
    <w:rsid w:val="008F29E7"/>
    <w:rsid w:val="0090032A"/>
    <w:rsid w:val="0090114F"/>
    <w:rsid w:val="009104A7"/>
    <w:rsid w:val="00950E06"/>
    <w:rsid w:val="00964CDD"/>
    <w:rsid w:val="0097407A"/>
    <w:rsid w:val="009879A3"/>
    <w:rsid w:val="00997D5B"/>
    <w:rsid w:val="009A56C8"/>
    <w:rsid w:val="009C6B5F"/>
    <w:rsid w:val="009D0172"/>
    <w:rsid w:val="009D02B0"/>
    <w:rsid w:val="00A04F38"/>
    <w:rsid w:val="00A14135"/>
    <w:rsid w:val="00A168D7"/>
    <w:rsid w:val="00A22AFD"/>
    <w:rsid w:val="00A54497"/>
    <w:rsid w:val="00A6303B"/>
    <w:rsid w:val="00A7375C"/>
    <w:rsid w:val="00A832DF"/>
    <w:rsid w:val="00A85918"/>
    <w:rsid w:val="00A97106"/>
    <w:rsid w:val="00AB175D"/>
    <w:rsid w:val="00AC35CF"/>
    <w:rsid w:val="00AD4A4A"/>
    <w:rsid w:val="00AF5157"/>
    <w:rsid w:val="00B16DB2"/>
    <w:rsid w:val="00B46E82"/>
    <w:rsid w:val="00B620EC"/>
    <w:rsid w:val="00BA1AEF"/>
    <w:rsid w:val="00BE5574"/>
    <w:rsid w:val="00C44B3A"/>
    <w:rsid w:val="00C47053"/>
    <w:rsid w:val="00C77A8B"/>
    <w:rsid w:val="00C87AD4"/>
    <w:rsid w:val="00CD37F4"/>
    <w:rsid w:val="00CF69BF"/>
    <w:rsid w:val="00D054EF"/>
    <w:rsid w:val="00D420F4"/>
    <w:rsid w:val="00D72125"/>
    <w:rsid w:val="00D94942"/>
    <w:rsid w:val="00DD3476"/>
    <w:rsid w:val="00E272EF"/>
    <w:rsid w:val="00E320AA"/>
    <w:rsid w:val="00E5028E"/>
    <w:rsid w:val="00E673DA"/>
    <w:rsid w:val="00EC39E7"/>
    <w:rsid w:val="00F85C1E"/>
    <w:rsid w:val="00FB3213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46B5D"/>
  <w15:docId w15:val="{46B45949-3847-4EAB-B0BC-B04B7A7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4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01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47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91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9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59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1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A4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D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A4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asarastirmalari.com/turk-hava-sanayinin-gelisiminde-polonyanin-etki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eignaffairs.com/articles/russian-federation/1947-07-01/sources-soviet-conduct" TargetMode="External"/><Relationship Id="rId12" Type="http://schemas.openxmlformats.org/officeDocument/2006/relationships/hyperlink" Target="http://www.internetkayna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vasarastirmalari.com/turk-hava-sanayinin-gelisiminde-polonyanin-etkis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reignaffairs.com/articles/russian-federation/1947-07-01/sources-soviet-con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kayna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BCED09-2374-4956-9CF1-514453A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 ÇETİNKAYA</dc:creator>
  <cp:lastModifiedBy>Hakem</cp:lastModifiedBy>
  <cp:revision>3</cp:revision>
  <cp:lastPrinted>2020-07-07T07:42:00Z</cp:lastPrinted>
  <dcterms:created xsi:type="dcterms:W3CDTF">2022-11-09T07:04:00Z</dcterms:created>
  <dcterms:modified xsi:type="dcterms:W3CDTF">2022-11-09T18:52:00Z</dcterms:modified>
</cp:coreProperties>
</file>